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E0E" w:rsidRPr="00275E0E" w:rsidRDefault="00275E0E">
      <w:pPr>
        <w:rPr>
          <w:rFonts w:ascii="Quicksand Bold" w:hAnsi="Quicksand Bold"/>
          <w:color w:val="004D6D"/>
          <w:sz w:val="44"/>
          <w:szCs w:val="44"/>
        </w:rPr>
      </w:pPr>
      <w:r w:rsidRPr="00275E0E">
        <w:rPr>
          <w:rFonts w:ascii="Quicksand Bold" w:hAnsi="Quicksand Bold"/>
          <w:noProof/>
          <w:color w:val="004D6D"/>
          <w:sz w:val="44"/>
          <w:szCs w:val="44"/>
          <w:lang w:eastAsia="fr-FR"/>
        </w:rPr>
        <w:drawing>
          <wp:anchor distT="0" distB="0" distL="114300" distR="114300" simplePos="0" relativeHeight="251670528" behindDoc="0" locked="0" layoutInCell="1" allowOverlap="1" wp14:anchorId="351C6DB5" wp14:editId="1EA983C2">
            <wp:simplePos x="0" y="0"/>
            <wp:positionH relativeFrom="column">
              <wp:posOffset>-168910</wp:posOffset>
            </wp:positionH>
            <wp:positionV relativeFrom="paragraph">
              <wp:posOffset>12065</wp:posOffset>
            </wp:positionV>
            <wp:extent cx="1171575" cy="1096645"/>
            <wp:effectExtent l="0" t="0" r="9525" b="825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OFTS c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1575" cy="1096645"/>
                    </a:xfrm>
                    <a:prstGeom prst="rect">
                      <a:avLst/>
                    </a:prstGeom>
                  </pic:spPr>
                </pic:pic>
              </a:graphicData>
            </a:graphic>
            <wp14:sizeRelH relativeFrom="margin">
              <wp14:pctWidth>0</wp14:pctWidth>
            </wp14:sizeRelH>
            <wp14:sizeRelV relativeFrom="margin">
              <wp14:pctHeight>0</wp14:pctHeight>
            </wp14:sizeRelV>
          </wp:anchor>
        </w:drawing>
      </w:r>
    </w:p>
    <w:p w:rsidR="00D77C80" w:rsidRPr="009F6E3F" w:rsidRDefault="00972991" w:rsidP="00275E0E">
      <w:pPr>
        <w:pBdr>
          <w:bottom w:val="double" w:sz="4" w:space="1" w:color="A4BC1A"/>
        </w:pBdr>
        <w:rPr>
          <w:rFonts w:ascii="Quicksand Bold" w:hAnsi="Quicksand Bold"/>
          <w:color w:val="004D6D"/>
          <w:sz w:val="28"/>
          <w:szCs w:val="28"/>
        </w:rPr>
      </w:pPr>
      <w:r w:rsidRPr="009F6E3F">
        <w:rPr>
          <w:rFonts w:ascii="Quicksand Bold" w:hAnsi="Quicksand Bold"/>
          <w:color w:val="004D6D"/>
          <w:sz w:val="28"/>
          <w:szCs w:val="28"/>
        </w:rPr>
        <w:t>ALLEGEMENTS POUR L</w:t>
      </w:r>
      <w:r w:rsidR="00275E0E">
        <w:rPr>
          <w:rFonts w:ascii="Quicksand Bold" w:hAnsi="Quicksand Bold"/>
          <w:color w:val="004D6D"/>
          <w:sz w:val="28"/>
          <w:szCs w:val="28"/>
        </w:rPr>
        <w:t xml:space="preserve">A FORMATION </w:t>
      </w:r>
      <w:r w:rsidRPr="009F6E3F">
        <w:rPr>
          <w:rFonts w:ascii="Quicksand Bold" w:hAnsi="Quicksand Bold"/>
          <w:color w:val="004D6D"/>
          <w:sz w:val="28"/>
          <w:szCs w:val="28"/>
        </w:rPr>
        <w:t>ES</w:t>
      </w:r>
    </w:p>
    <w:p w:rsidR="00972991" w:rsidRPr="00275E0E" w:rsidRDefault="00972991" w:rsidP="00275E0E">
      <w:pPr>
        <w:pBdr>
          <w:bottom w:val="double" w:sz="4" w:space="1" w:color="A4BC1A"/>
        </w:pBdr>
        <w:rPr>
          <w:sz w:val="28"/>
          <w:szCs w:val="28"/>
        </w:rPr>
      </w:pPr>
    </w:p>
    <w:p w:rsidR="00275E0E" w:rsidRDefault="00275E0E"/>
    <w:p w:rsidR="00275E0E" w:rsidRDefault="00275E0E"/>
    <w:p w:rsidR="00275E0E" w:rsidRDefault="00275E0E"/>
    <w:p w:rsidR="00972991" w:rsidRPr="00972991" w:rsidRDefault="00972991" w:rsidP="00972991">
      <w:pPr>
        <w:jc w:val="both"/>
        <w:rPr>
          <w:rFonts w:ascii="Roboto Lt" w:hAnsi="Roboto Lt"/>
        </w:rPr>
      </w:pPr>
      <w:r w:rsidRPr="00972991">
        <w:rPr>
          <w:rFonts w:ascii="Roboto Lt" w:hAnsi="Roboto Lt"/>
        </w:rPr>
        <w:t>Conformément à l’Article 5 de l’ar</w:t>
      </w:r>
      <w:r w:rsidR="00275E0E">
        <w:rPr>
          <w:rFonts w:ascii="Roboto Lt" w:hAnsi="Roboto Lt"/>
        </w:rPr>
        <w:t>rêté du 22 août 2018 relatif au diplôme</w:t>
      </w:r>
      <w:r w:rsidRPr="00972991">
        <w:rPr>
          <w:rFonts w:ascii="Roboto Lt" w:hAnsi="Roboto Lt"/>
        </w:rPr>
        <w:t xml:space="preserve"> d’Etat d’Educateur</w:t>
      </w:r>
      <w:r w:rsidR="00275E0E">
        <w:rPr>
          <w:rFonts w:ascii="Roboto Lt" w:hAnsi="Roboto Lt"/>
        </w:rPr>
        <w:t xml:space="preserve"> Spécialisé</w:t>
      </w:r>
      <w:r w:rsidRPr="00972991">
        <w:rPr>
          <w:rFonts w:ascii="Roboto Lt" w:hAnsi="Roboto Lt"/>
        </w:rPr>
        <w:t>, à l’entrée en formation, les candidats font l’objet d’un positionnement des acquis de leurs formations et de leurs expériences professionnelles. Une présentation générale de la formation est faite lors de la rentrée ainsi qu’un accompagnement à la constitution du dossier de demande d’allègements.</w:t>
      </w:r>
    </w:p>
    <w:p w:rsidR="00423E15" w:rsidRDefault="00972991" w:rsidP="00972991">
      <w:pPr>
        <w:jc w:val="both"/>
        <w:rPr>
          <w:rFonts w:ascii="Roboto Lt" w:hAnsi="Roboto Lt"/>
        </w:rPr>
      </w:pPr>
      <w:r w:rsidRPr="00972991">
        <w:rPr>
          <w:rFonts w:ascii="Roboto Lt" w:hAnsi="Roboto Lt"/>
        </w:rPr>
        <w:t xml:space="preserve">Le directeur établit avec chacun des candidats, sur proposition de la commission </w:t>
      </w:r>
      <w:r w:rsidR="00275E0E">
        <w:rPr>
          <w:rFonts w:ascii="Roboto Lt" w:hAnsi="Roboto Lt"/>
        </w:rPr>
        <w:t xml:space="preserve">d’admission </w:t>
      </w:r>
      <w:r w:rsidRPr="00972991">
        <w:rPr>
          <w:rFonts w:ascii="Roboto Lt" w:hAnsi="Roboto Lt"/>
        </w:rPr>
        <w:t>mentionnée à l’article D.451-28-5, un programme de formation individualisé au regard des allègements de formation envisagés. Cet allègement peut porter sur la période de formation théorique ou sur la période de formation pratique dans la limite d’un tiers de la durée de la formation. Toutefois la durée de la formation pratique ne peut être réduite de plus d’un tiers.</w:t>
      </w:r>
    </w:p>
    <w:p w:rsidR="00AC4937" w:rsidRDefault="00AC4937" w:rsidP="00972991">
      <w:pPr>
        <w:jc w:val="both"/>
        <w:rPr>
          <w:rFonts w:ascii="Roboto Lt" w:hAnsi="Roboto Lt"/>
        </w:rPr>
      </w:pPr>
    </w:p>
    <w:p w:rsidR="000840B3" w:rsidRPr="00972991" w:rsidRDefault="009F6E3F" w:rsidP="00972991">
      <w:pPr>
        <w:jc w:val="both"/>
        <w:rPr>
          <w:rFonts w:ascii="Roboto Lt" w:hAnsi="Roboto Lt"/>
        </w:rPr>
      </w:pPr>
      <w:r>
        <w:rPr>
          <w:rFonts w:ascii="Roboto Lt" w:hAnsi="Roboto Lt"/>
          <w:noProof/>
          <w:lang w:eastAsia="fr-FR"/>
        </w:rPr>
        <mc:AlternateContent>
          <mc:Choice Requires="wps">
            <w:drawing>
              <wp:anchor distT="0" distB="0" distL="114300" distR="114300" simplePos="0" relativeHeight="251666432" behindDoc="0" locked="0" layoutInCell="1" allowOverlap="1" wp14:anchorId="24D84264" wp14:editId="1777C395">
                <wp:simplePos x="0" y="0"/>
                <wp:positionH relativeFrom="page">
                  <wp:posOffset>2647950</wp:posOffset>
                </wp:positionH>
                <wp:positionV relativeFrom="paragraph">
                  <wp:posOffset>6350</wp:posOffset>
                </wp:positionV>
                <wp:extent cx="2028825" cy="1295400"/>
                <wp:effectExtent l="0" t="0" r="0" b="0"/>
                <wp:wrapNone/>
                <wp:docPr id="7" name="Rectangle à coins arrondis 7"/>
                <wp:cNvGraphicFramePr/>
                <a:graphic xmlns:a="http://schemas.openxmlformats.org/drawingml/2006/main">
                  <a:graphicData uri="http://schemas.microsoft.com/office/word/2010/wordprocessingShape">
                    <wps:wsp>
                      <wps:cNvSpPr/>
                      <wps:spPr>
                        <a:xfrm>
                          <a:off x="0" y="0"/>
                          <a:ext cx="2028825" cy="1295400"/>
                        </a:xfrm>
                        <a:prstGeom prst="roundRect">
                          <a:avLst/>
                        </a:prstGeom>
                        <a:noFill/>
                        <a:ln w="12700" cap="flat" cmpd="sng" algn="ctr">
                          <a:noFill/>
                          <a:prstDash val="solid"/>
                          <a:miter lim="800000"/>
                        </a:ln>
                        <a:effectLst/>
                      </wps:spPr>
                      <wps:txbx>
                        <w:txbxContent>
                          <w:p w:rsidR="00536574" w:rsidRPr="00AC4937" w:rsidRDefault="00536574" w:rsidP="00536574">
                            <w:pPr>
                              <w:spacing w:after="0" w:line="240" w:lineRule="auto"/>
                              <w:jc w:val="center"/>
                              <w:rPr>
                                <w:rFonts w:ascii="Roboto Lt" w:hAnsi="Roboto Lt"/>
                                <w:outline/>
                                <w:color w:val="000000" w:themeColor="text1"/>
                                <w:sz w:val="20"/>
                                <w:szCs w:val="20"/>
                                <w14:textOutline w14:w="9525" w14:cap="rnd" w14:cmpd="sng" w14:algn="ctr">
                                  <w14:solidFill>
                                    <w14:schemeClr w14:val="tx1"/>
                                  </w14:solidFill>
                                  <w14:prstDash w14:val="solid"/>
                                  <w14:bevel/>
                                </w14:textOutline>
                                <w14:textFill>
                                  <w14:noFill/>
                                </w14:textFill>
                              </w:rPr>
                            </w:pPr>
                            <w:r w:rsidRPr="00AC4937">
                              <w:rPr>
                                <w:rFonts w:ascii="Roboto Lt" w:hAnsi="Roboto Lt"/>
                                <w:outline/>
                                <w:color w:val="000000" w:themeColor="text1"/>
                                <w:sz w:val="20"/>
                                <w:szCs w:val="20"/>
                                <w14:textOutline w14:w="9525" w14:cap="rnd" w14:cmpd="sng" w14:algn="ctr">
                                  <w14:solidFill>
                                    <w14:schemeClr w14:val="tx1"/>
                                  </w14:solidFill>
                                  <w14:prstDash w14:val="solid"/>
                                  <w14:bevel/>
                                </w14:textOutline>
                                <w14:textFill>
                                  <w14:noFill/>
                                </w14:textFill>
                              </w:rPr>
                              <w:t xml:space="preserve">Cursus </w:t>
                            </w:r>
                            <w:r>
                              <w:rPr>
                                <w:rFonts w:ascii="Roboto Lt" w:hAnsi="Roboto Lt"/>
                                <w:outline/>
                                <w:color w:val="000000" w:themeColor="text1"/>
                                <w:sz w:val="20"/>
                                <w:szCs w:val="20"/>
                                <w14:textOutline w14:w="9525" w14:cap="rnd" w14:cmpd="sng" w14:algn="ctr">
                                  <w14:solidFill>
                                    <w14:schemeClr w14:val="tx1"/>
                                  </w14:solidFill>
                                  <w14:prstDash w14:val="solid"/>
                                  <w14:bevel/>
                                </w14:textOutline>
                                <w14:textFill>
                                  <w14:noFill/>
                                </w14:textFill>
                              </w:rPr>
                              <w:t>normal</w:t>
                            </w:r>
                          </w:p>
                          <w:p w:rsidR="00536574" w:rsidRPr="00AC4937" w:rsidRDefault="00536574" w:rsidP="00536574">
                            <w:pPr>
                              <w:spacing w:after="0" w:line="240" w:lineRule="auto"/>
                              <w:jc w:val="center"/>
                              <w:rPr>
                                <w:rFonts w:ascii="Roboto Lt" w:hAnsi="Roboto Lt"/>
                                <w:outline/>
                                <w:color w:val="000000" w:themeColor="text1"/>
                                <w:sz w:val="20"/>
                                <w:szCs w:val="20"/>
                                <w14:textOutline w14:w="9525" w14:cap="rnd" w14:cmpd="sng" w14:algn="ctr">
                                  <w14:solidFill>
                                    <w14:schemeClr w14:val="tx1"/>
                                  </w14:solidFill>
                                  <w14:prstDash w14:val="solid"/>
                                  <w14:bevel/>
                                </w14:textOutline>
                                <w14:textFill>
                                  <w14:noFill/>
                                </w14:textFill>
                              </w:rPr>
                            </w:pPr>
                          </w:p>
                          <w:p w:rsidR="00536574" w:rsidRPr="00AC4937" w:rsidRDefault="00536574" w:rsidP="00536574">
                            <w:pPr>
                              <w:jc w:val="center"/>
                              <w:rPr>
                                <w:rFonts w:ascii="Roboto Lt" w:hAnsi="Roboto Lt"/>
                                <w:outline/>
                                <w:color w:val="000000" w:themeColor="text1"/>
                                <w:sz w:val="20"/>
                                <w:szCs w:val="20"/>
                                <w14:textOutline w14:w="9525" w14:cap="rnd" w14:cmpd="sng" w14:algn="ctr">
                                  <w14:solidFill>
                                    <w14:schemeClr w14:val="tx1"/>
                                  </w14:solidFill>
                                  <w14:prstDash w14:val="solid"/>
                                  <w14:bevel/>
                                </w14:textOutline>
                                <w14:textFill>
                                  <w14:noFill/>
                                </w14:textFill>
                              </w:rPr>
                            </w:pPr>
                            <w:r w:rsidRPr="00AC4937">
                              <w:rPr>
                                <w:rFonts w:ascii="Roboto Lt" w:hAnsi="Roboto Lt"/>
                                <w:outline/>
                                <w:color w:val="000000" w:themeColor="text1"/>
                                <w:sz w:val="20"/>
                                <w:szCs w:val="20"/>
                                <w14:textOutline w14:w="9525" w14:cap="rnd" w14:cmpd="sng" w14:algn="ctr">
                                  <w14:solidFill>
                                    <w14:schemeClr w14:val="tx1"/>
                                  </w14:solidFill>
                                  <w14:prstDash w14:val="solid"/>
                                  <w14:bevel/>
                                </w14:textOutline>
                                <w14:textFill>
                                  <w14:noFill/>
                                </w14:textFill>
                              </w:rPr>
                              <w:t>Durée :</w:t>
                            </w:r>
                            <w:r>
                              <w:rPr>
                                <w:rFonts w:ascii="Roboto Lt" w:hAnsi="Roboto Lt"/>
                                <w:outline/>
                                <w:color w:val="000000" w:themeColor="text1"/>
                                <w:sz w:val="20"/>
                                <w:szCs w:val="20"/>
                                <w14:textOutline w14:w="9525" w14:cap="rnd" w14:cmpd="sng" w14:algn="ctr">
                                  <w14:solidFill>
                                    <w14:schemeClr w14:val="tx1"/>
                                  </w14:solidFill>
                                  <w14:prstDash w14:val="solid"/>
                                  <w14:bevel/>
                                </w14:textOutline>
                                <w14:textFill>
                                  <w14:noFill/>
                                </w14:textFill>
                              </w:rPr>
                              <w:t xml:space="preserve"> 3</w:t>
                            </w:r>
                            <w:r w:rsidRPr="00AC4937">
                              <w:rPr>
                                <w:rFonts w:ascii="Roboto Lt" w:hAnsi="Roboto Lt"/>
                                <w:outline/>
                                <w:color w:val="000000" w:themeColor="text1"/>
                                <w:sz w:val="20"/>
                                <w:szCs w:val="20"/>
                                <w14:textOutline w14:w="9525" w14:cap="rnd" w14:cmpd="sng" w14:algn="ctr">
                                  <w14:solidFill>
                                    <w14:schemeClr w14:val="tx1"/>
                                  </w14:solidFill>
                                  <w14:prstDash w14:val="solid"/>
                                  <w14:bevel/>
                                </w14:textOutline>
                                <w14:textFill>
                                  <w14:noFill/>
                                </w14:textFill>
                              </w:rPr>
                              <w:t xml:space="preserve"> ans</w:t>
                            </w:r>
                          </w:p>
                          <w:p w:rsidR="00536574" w:rsidRPr="00AC4937" w:rsidRDefault="00536574" w:rsidP="00536574">
                            <w:pPr>
                              <w:spacing w:after="0" w:line="240" w:lineRule="auto"/>
                              <w:jc w:val="center"/>
                              <w:rPr>
                                <w:rFonts w:ascii="Roboto Lt" w:hAnsi="Roboto Lt"/>
                                <w:outline/>
                                <w:color w:val="000000" w:themeColor="text1"/>
                                <w:sz w:val="20"/>
                                <w:szCs w:val="20"/>
                                <w14:textOutline w14:w="9525" w14:cap="rnd" w14:cmpd="sng" w14:algn="ctr">
                                  <w14:solidFill>
                                    <w14:schemeClr w14:val="tx1"/>
                                  </w14:solidFill>
                                  <w14:prstDash w14:val="solid"/>
                                  <w14:bevel/>
                                </w14:textOutline>
                                <w14:textFill>
                                  <w14:noFill/>
                                </w14:textFill>
                              </w:rPr>
                            </w:pPr>
                            <w:r>
                              <w:rPr>
                                <w:rFonts w:ascii="Roboto Lt" w:hAnsi="Roboto Lt"/>
                                <w:color w:val="FF0000"/>
                                <w:sz w:val="20"/>
                                <w:szCs w:val="20"/>
                                <w14:textOutline w14:w="9525" w14:cap="rnd" w14:cmpd="sng" w14:algn="ctr">
                                  <w14:solidFill>
                                    <w14:schemeClr w14:val="tx1"/>
                                  </w14:solidFill>
                                  <w14:prstDash w14:val="solid"/>
                                  <w14:bevel/>
                                </w14:textOutline>
                              </w:rPr>
                              <w:t>1450</w:t>
                            </w:r>
                            <w:r w:rsidRPr="00536574">
                              <w:rPr>
                                <w:rFonts w:ascii="Roboto Lt" w:hAnsi="Roboto Lt"/>
                                <w:color w:val="FF0000"/>
                                <w:sz w:val="20"/>
                                <w:szCs w:val="20"/>
                                <w14:textOutline w14:w="9525" w14:cap="rnd" w14:cmpd="sng" w14:algn="ctr">
                                  <w14:solidFill>
                                    <w14:schemeClr w14:val="tx1"/>
                                  </w14:solidFill>
                                  <w14:prstDash w14:val="solid"/>
                                  <w14:bevel/>
                                </w14:textOutline>
                              </w:rPr>
                              <w:t>h</w:t>
                            </w:r>
                            <w:r w:rsidRPr="00536574">
                              <w:rPr>
                                <w:rFonts w:ascii="Roboto Lt" w:hAnsi="Roboto Lt"/>
                                <w:outline/>
                                <w:color w:val="000000" w:themeColor="text1"/>
                                <w:sz w:val="20"/>
                                <w:szCs w:val="20"/>
                                <w14:textOutline w14:w="9525" w14:cap="rnd" w14:cmpd="sng" w14:algn="ctr">
                                  <w14:solidFill>
                                    <w14:schemeClr w14:val="tx1"/>
                                  </w14:solidFill>
                                  <w14:prstDash w14:val="solid"/>
                                  <w14:bevel/>
                                </w14:textOutline>
                                <w14:textFill>
                                  <w14:noFill/>
                                </w14:textFill>
                              </w:rPr>
                              <w:t xml:space="preserve"> </w:t>
                            </w:r>
                            <w:r w:rsidRPr="00AC4937">
                              <w:rPr>
                                <w:rFonts w:ascii="Roboto Lt" w:hAnsi="Roboto Lt"/>
                                <w:outline/>
                                <w:color w:val="000000" w:themeColor="text1"/>
                                <w:sz w:val="20"/>
                                <w:szCs w:val="20"/>
                                <w14:textOutline w14:w="9525" w14:cap="rnd" w14:cmpd="sng" w14:algn="ctr">
                                  <w14:solidFill>
                                    <w14:schemeClr w14:val="tx1"/>
                                  </w14:solidFill>
                                  <w14:prstDash w14:val="solid"/>
                                  <w14:bevel/>
                                </w14:textOutline>
                                <w14:textFill>
                                  <w14:noFill/>
                                </w14:textFill>
                              </w:rPr>
                              <w:t>de formation théorique</w:t>
                            </w:r>
                          </w:p>
                          <w:p w:rsidR="00536574" w:rsidRPr="00AC4937" w:rsidRDefault="00536574" w:rsidP="00536574">
                            <w:pPr>
                              <w:spacing w:after="0" w:line="240" w:lineRule="auto"/>
                              <w:jc w:val="center"/>
                              <w:rPr>
                                <w:rFonts w:ascii="Roboto Lt" w:hAnsi="Roboto Lt"/>
                                <w:outline/>
                                <w:color w:val="000000" w:themeColor="text1"/>
                                <w:sz w:val="20"/>
                                <w:szCs w:val="20"/>
                                <w14:textOutline w14:w="9525" w14:cap="rnd" w14:cmpd="sng" w14:algn="ctr">
                                  <w14:solidFill>
                                    <w14:schemeClr w14:val="tx1"/>
                                  </w14:solidFill>
                                  <w14:prstDash w14:val="solid"/>
                                  <w14:bevel/>
                                </w14:textOutline>
                                <w14:textFill>
                                  <w14:noFill/>
                                </w14:textFill>
                              </w:rPr>
                            </w:pPr>
                            <w:r w:rsidRPr="00536574">
                              <w:rPr>
                                <w:rFonts w:ascii="Roboto Lt" w:hAnsi="Roboto Lt"/>
                                <w:outline/>
                                <w:color w:val="000000" w:themeColor="text1"/>
                                <w:sz w:val="20"/>
                                <w:szCs w:val="20"/>
                                <w14:textOutline w14:w="9525" w14:cap="rnd" w14:cmpd="sng" w14:algn="ctr">
                                  <w14:solidFill>
                                    <w14:schemeClr w14:val="tx1"/>
                                  </w14:solidFill>
                                  <w14:prstDash w14:val="solid"/>
                                  <w14:bevel/>
                                </w14:textOutline>
                                <w14:textFill>
                                  <w14:noFill/>
                                </w14:textFill>
                              </w:rPr>
                              <w:t>2100h</w:t>
                            </w:r>
                            <w:r w:rsidRPr="00AC4937">
                              <w:rPr>
                                <w:rFonts w:ascii="Roboto Lt" w:hAnsi="Roboto Lt"/>
                                <w:outline/>
                                <w:color w:val="000000" w:themeColor="text1"/>
                                <w:sz w:val="20"/>
                                <w:szCs w:val="20"/>
                                <w14:textOutline w14:w="9525" w14:cap="rnd" w14:cmpd="sng" w14:algn="ctr">
                                  <w14:solidFill>
                                    <w14:schemeClr w14:val="tx1"/>
                                  </w14:solidFill>
                                  <w14:prstDash w14:val="solid"/>
                                  <w14:bevel/>
                                </w14:textOutline>
                                <w14:textFill>
                                  <w14:noFill/>
                                </w14:textFill>
                              </w:rPr>
                              <w:t xml:space="preserve"> de formation pratique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D84264" id="Rectangle à coins arrondis 7" o:spid="_x0000_s1026" style="position:absolute;left:0;text-align:left;margin-left:208.5pt;margin-top:.5pt;width:159.75pt;height:10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bMcgIAAMIEAAAOAAAAZHJzL2Uyb0RvYy54bWysVM1u2zAMvg/YOwi6r3aMdEmDOkXQosOA&#10;oivWDj0zshwLkERNUmJ3T7N32YuNkt026HYaloNCihR/Pn70+cVgNDtIHxTams9OSs6kFdgou6v5&#10;t4frD0vOQgTbgEYra/4kA79Yv3933ruVrLBD3UjPKIgNq97VvIvRrYoiiE4aCCfopCVji95AJNXv&#10;isZDT9GNLqqy/Fj06BvnUcgQ6PZqNPJ1jt+2UsQvbRtkZLrmVFvMp8/nNp3F+hxWOw+uU2IqA/6h&#10;CgPKUtKXUFcQge29+iOUUcJjwDaeCDQFtq0SMvdA3czKN93cd+Bk7oXACe4FpvD/worbw51nqqn5&#10;gjMLhkb0lUADu9OS/frJBCobGHiPtlGBLRJgvQsrenfv7vykBRJT90PrTfqnvtiQQX56AVkOkQm6&#10;rMpquaxOORNkm1Vnp/Myj6F4fe58iJ8kGpaEmnvc2yZVlRGGw02IlJf8n/1SSovXSus8Tm1Zn0Iv&#10;KDATQKxqNUQSjaM+g91xBnpHdBXR55BHb1PIKwgdOwAxJqBWzcgRoyIRVStT82WZfumaatA2ZZeZ&#10;alNhCZ8RkSTFYTtMMG2xeSK0PY40DE5cK8p3AyHegSfeUb20S/ELHa1GagInibMO/Y+/3Sd/ogNZ&#10;OeuJx1T09z14yZn+bIkoZ7P5PBE/K/PTRUWKP7Zsjy12by6RGp/R1jqRxeQf9bPYejSPtHKblJVM&#10;YAXlHqGclMs47hctrZCbTXYjsjuIN/beiRQ8QZaQfhgewbtpzJEYcovPnIfVm0GPvuOoN/uIrcos&#10;SBCPuNI4kkKLkgczLXXaxGM9e71+eta/AQAA//8DAFBLAwQUAAYACAAAACEA7HwNFN4AAAAJAQAA&#10;DwAAAGRycy9kb3ducmV2LnhtbEyPwU7DMAyG70i8Q2QkbixZYRuUphNC4ggSAyFxSxsvrdY4Jcm2&#10;wtNjTuNkWZ/1+/ur9eQHccCY+kAa5jMFAqkNtien4f3t6eoWRMqGrBkCoYZvTLCuz88qU9pwpFc8&#10;bLITHEKpNBq6nMdSytR26E2ahRGJ2TZEbzKv0UkbzZHD/SALpZbSm574Q2dGfOyw3W32XoP72rop&#10;v+xM8dP4j8/R57son7W+vJge7kFknPLpGP70WR1qdmrCnmwSg4ab+Yq7ZAY8mK+ulwsQjYZCLRTI&#10;upL/G9S/AAAA//8DAFBLAQItABQABgAIAAAAIQC2gziS/gAAAOEBAAATAAAAAAAAAAAAAAAAAAAA&#10;AABbQ29udGVudF9UeXBlc10ueG1sUEsBAi0AFAAGAAgAAAAhADj9If/WAAAAlAEAAAsAAAAAAAAA&#10;AAAAAAAALwEAAF9yZWxzLy5yZWxzUEsBAi0AFAAGAAgAAAAhAFT7FsxyAgAAwgQAAA4AAAAAAAAA&#10;AAAAAAAALgIAAGRycy9lMm9Eb2MueG1sUEsBAi0AFAAGAAgAAAAhAOx8DRTeAAAACQEAAA8AAAAA&#10;AAAAAAAAAAAAzAQAAGRycy9kb3ducmV2LnhtbFBLBQYAAAAABAAEAPMAAADXBQAAAAA=&#10;" filled="f" stroked="f" strokeweight="1pt">
                <v:stroke joinstyle="miter"/>
                <v:textbox>
                  <w:txbxContent>
                    <w:p w:rsidR="00536574" w:rsidRPr="00AC4937" w:rsidRDefault="00536574" w:rsidP="00536574">
                      <w:pPr>
                        <w:spacing w:after="0" w:line="240" w:lineRule="auto"/>
                        <w:jc w:val="center"/>
                        <w:rPr>
                          <w:rFonts w:ascii="Roboto Lt" w:hAnsi="Roboto Lt"/>
                          <w:outline/>
                          <w:color w:val="000000" w:themeColor="text1"/>
                          <w:sz w:val="20"/>
                          <w:szCs w:val="20"/>
                          <w14:textOutline w14:w="9525" w14:cap="rnd" w14:cmpd="sng" w14:algn="ctr">
                            <w14:solidFill>
                              <w14:schemeClr w14:val="tx1"/>
                            </w14:solidFill>
                            <w14:prstDash w14:val="solid"/>
                            <w14:bevel/>
                          </w14:textOutline>
                          <w14:textFill>
                            <w14:noFill/>
                          </w14:textFill>
                        </w:rPr>
                      </w:pPr>
                      <w:r w:rsidRPr="00AC4937">
                        <w:rPr>
                          <w:rFonts w:ascii="Roboto Lt" w:hAnsi="Roboto Lt"/>
                          <w:outline/>
                          <w:color w:val="000000" w:themeColor="text1"/>
                          <w:sz w:val="20"/>
                          <w:szCs w:val="20"/>
                          <w14:textOutline w14:w="9525" w14:cap="rnd" w14:cmpd="sng" w14:algn="ctr">
                            <w14:solidFill>
                              <w14:schemeClr w14:val="tx1"/>
                            </w14:solidFill>
                            <w14:prstDash w14:val="solid"/>
                            <w14:bevel/>
                          </w14:textOutline>
                          <w14:textFill>
                            <w14:noFill/>
                          </w14:textFill>
                        </w:rPr>
                        <w:t xml:space="preserve">Cursus </w:t>
                      </w:r>
                      <w:r>
                        <w:rPr>
                          <w:rFonts w:ascii="Roboto Lt" w:hAnsi="Roboto Lt"/>
                          <w:outline/>
                          <w:color w:val="000000" w:themeColor="text1"/>
                          <w:sz w:val="20"/>
                          <w:szCs w:val="20"/>
                          <w14:textOutline w14:w="9525" w14:cap="rnd" w14:cmpd="sng" w14:algn="ctr">
                            <w14:solidFill>
                              <w14:schemeClr w14:val="tx1"/>
                            </w14:solidFill>
                            <w14:prstDash w14:val="solid"/>
                            <w14:bevel/>
                          </w14:textOutline>
                          <w14:textFill>
                            <w14:noFill/>
                          </w14:textFill>
                        </w:rPr>
                        <w:t>normal</w:t>
                      </w:r>
                    </w:p>
                    <w:p w:rsidR="00536574" w:rsidRPr="00AC4937" w:rsidRDefault="00536574" w:rsidP="00536574">
                      <w:pPr>
                        <w:spacing w:after="0" w:line="240" w:lineRule="auto"/>
                        <w:jc w:val="center"/>
                        <w:rPr>
                          <w:rFonts w:ascii="Roboto Lt" w:hAnsi="Roboto Lt"/>
                          <w:outline/>
                          <w:color w:val="000000" w:themeColor="text1"/>
                          <w:sz w:val="20"/>
                          <w:szCs w:val="20"/>
                          <w14:textOutline w14:w="9525" w14:cap="rnd" w14:cmpd="sng" w14:algn="ctr">
                            <w14:solidFill>
                              <w14:schemeClr w14:val="tx1"/>
                            </w14:solidFill>
                            <w14:prstDash w14:val="solid"/>
                            <w14:bevel/>
                          </w14:textOutline>
                          <w14:textFill>
                            <w14:noFill/>
                          </w14:textFill>
                        </w:rPr>
                      </w:pPr>
                    </w:p>
                    <w:p w:rsidR="00536574" w:rsidRPr="00AC4937" w:rsidRDefault="00536574" w:rsidP="00536574">
                      <w:pPr>
                        <w:jc w:val="center"/>
                        <w:rPr>
                          <w:rFonts w:ascii="Roboto Lt" w:hAnsi="Roboto Lt"/>
                          <w:outline/>
                          <w:color w:val="000000" w:themeColor="text1"/>
                          <w:sz w:val="20"/>
                          <w:szCs w:val="20"/>
                          <w14:textOutline w14:w="9525" w14:cap="rnd" w14:cmpd="sng" w14:algn="ctr">
                            <w14:solidFill>
                              <w14:schemeClr w14:val="tx1"/>
                            </w14:solidFill>
                            <w14:prstDash w14:val="solid"/>
                            <w14:bevel/>
                          </w14:textOutline>
                          <w14:textFill>
                            <w14:noFill/>
                          </w14:textFill>
                        </w:rPr>
                      </w:pPr>
                      <w:r w:rsidRPr="00AC4937">
                        <w:rPr>
                          <w:rFonts w:ascii="Roboto Lt" w:hAnsi="Roboto Lt"/>
                          <w:outline/>
                          <w:color w:val="000000" w:themeColor="text1"/>
                          <w:sz w:val="20"/>
                          <w:szCs w:val="20"/>
                          <w14:textOutline w14:w="9525" w14:cap="rnd" w14:cmpd="sng" w14:algn="ctr">
                            <w14:solidFill>
                              <w14:schemeClr w14:val="tx1"/>
                            </w14:solidFill>
                            <w14:prstDash w14:val="solid"/>
                            <w14:bevel/>
                          </w14:textOutline>
                          <w14:textFill>
                            <w14:noFill/>
                          </w14:textFill>
                        </w:rPr>
                        <w:t>Durée :</w:t>
                      </w:r>
                      <w:r>
                        <w:rPr>
                          <w:rFonts w:ascii="Roboto Lt" w:hAnsi="Roboto Lt"/>
                          <w:outline/>
                          <w:color w:val="000000" w:themeColor="text1"/>
                          <w:sz w:val="20"/>
                          <w:szCs w:val="20"/>
                          <w14:textOutline w14:w="9525" w14:cap="rnd" w14:cmpd="sng" w14:algn="ctr">
                            <w14:solidFill>
                              <w14:schemeClr w14:val="tx1"/>
                            </w14:solidFill>
                            <w14:prstDash w14:val="solid"/>
                            <w14:bevel/>
                          </w14:textOutline>
                          <w14:textFill>
                            <w14:noFill/>
                          </w14:textFill>
                        </w:rPr>
                        <w:t xml:space="preserve"> 3</w:t>
                      </w:r>
                      <w:r w:rsidRPr="00AC4937">
                        <w:rPr>
                          <w:rFonts w:ascii="Roboto Lt" w:hAnsi="Roboto Lt"/>
                          <w:outline/>
                          <w:color w:val="000000" w:themeColor="text1"/>
                          <w:sz w:val="20"/>
                          <w:szCs w:val="20"/>
                          <w14:textOutline w14:w="9525" w14:cap="rnd" w14:cmpd="sng" w14:algn="ctr">
                            <w14:solidFill>
                              <w14:schemeClr w14:val="tx1"/>
                            </w14:solidFill>
                            <w14:prstDash w14:val="solid"/>
                            <w14:bevel/>
                          </w14:textOutline>
                          <w14:textFill>
                            <w14:noFill/>
                          </w14:textFill>
                        </w:rPr>
                        <w:t xml:space="preserve"> ans</w:t>
                      </w:r>
                    </w:p>
                    <w:p w:rsidR="00536574" w:rsidRPr="00AC4937" w:rsidRDefault="00536574" w:rsidP="00536574">
                      <w:pPr>
                        <w:spacing w:after="0" w:line="240" w:lineRule="auto"/>
                        <w:jc w:val="center"/>
                        <w:rPr>
                          <w:rFonts w:ascii="Roboto Lt" w:hAnsi="Roboto Lt"/>
                          <w:outline/>
                          <w:color w:val="000000" w:themeColor="text1"/>
                          <w:sz w:val="20"/>
                          <w:szCs w:val="20"/>
                          <w14:textOutline w14:w="9525" w14:cap="rnd" w14:cmpd="sng" w14:algn="ctr">
                            <w14:solidFill>
                              <w14:schemeClr w14:val="tx1"/>
                            </w14:solidFill>
                            <w14:prstDash w14:val="solid"/>
                            <w14:bevel/>
                          </w14:textOutline>
                          <w14:textFill>
                            <w14:noFill/>
                          </w14:textFill>
                        </w:rPr>
                      </w:pPr>
                      <w:r>
                        <w:rPr>
                          <w:rFonts w:ascii="Roboto Lt" w:hAnsi="Roboto Lt"/>
                          <w:color w:val="FF0000"/>
                          <w:sz w:val="20"/>
                          <w:szCs w:val="20"/>
                          <w14:textOutline w14:w="9525" w14:cap="rnd" w14:cmpd="sng" w14:algn="ctr">
                            <w14:solidFill>
                              <w14:schemeClr w14:val="tx1"/>
                            </w14:solidFill>
                            <w14:prstDash w14:val="solid"/>
                            <w14:bevel/>
                          </w14:textOutline>
                        </w:rPr>
                        <w:t>1450</w:t>
                      </w:r>
                      <w:r w:rsidRPr="00536574">
                        <w:rPr>
                          <w:rFonts w:ascii="Roboto Lt" w:hAnsi="Roboto Lt"/>
                          <w:color w:val="FF0000"/>
                          <w:sz w:val="20"/>
                          <w:szCs w:val="20"/>
                          <w14:textOutline w14:w="9525" w14:cap="rnd" w14:cmpd="sng" w14:algn="ctr">
                            <w14:solidFill>
                              <w14:schemeClr w14:val="tx1"/>
                            </w14:solidFill>
                            <w14:prstDash w14:val="solid"/>
                            <w14:bevel/>
                          </w14:textOutline>
                        </w:rPr>
                        <w:t>h</w:t>
                      </w:r>
                      <w:r w:rsidRPr="00536574">
                        <w:rPr>
                          <w:rFonts w:ascii="Roboto Lt" w:hAnsi="Roboto Lt"/>
                          <w:outline/>
                          <w:color w:val="000000" w:themeColor="text1"/>
                          <w:sz w:val="20"/>
                          <w:szCs w:val="20"/>
                          <w14:textOutline w14:w="9525" w14:cap="rnd" w14:cmpd="sng" w14:algn="ctr">
                            <w14:solidFill>
                              <w14:schemeClr w14:val="tx1"/>
                            </w14:solidFill>
                            <w14:prstDash w14:val="solid"/>
                            <w14:bevel/>
                          </w14:textOutline>
                          <w14:textFill>
                            <w14:noFill/>
                          </w14:textFill>
                        </w:rPr>
                        <w:t xml:space="preserve"> </w:t>
                      </w:r>
                      <w:r w:rsidRPr="00AC4937">
                        <w:rPr>
                          <w:rFonts w:ascii="Roboto Lt" w:hAnsi="Roboto Lt"/>
                          <w:outline/>
                          <w:color w:val="000000" w:themeColor="text1"/>
                          <w:sz w:val="20"/>
                          <w:szCs w:val="20"/>
                          <w14:textOutline w14:w="9525" w14:cap="rnd" w14:cmpd="sng" w14:algn="ctr">
                            <w14:solidFill>
                              <w14:schemeClr w14:val="tx1"/>
                            </w14:solidFill>
                            <w14:prstDash w14:val="solid"/>
                            <w14:bevel/>
                          </w14:textOutline>
                          <w14:textFill>
                            <w14:noFill/>
                          </w14:textFill>
                        </w:rPr>
                        <w:t>de formation théorique</w:t>
                      </w:r>
                    </w:p>
                    <w:p w:rsidR="00536574" w:rsidRPr="00AC4937" w:rsidRDefault="00536574" w:rsidP="00536574">
                      <w:pPr>
                        <w:spacing w:after="0" w:line="240" w:lineRule="auto"/>
                        <w:jc w:val="center"/>
                        <w:rPr>
                          <w:rFonts w:ascii="Roboto Lt" w:hAnsi="Roboto Lt"/>
                          <w:outline/>
                          <w:color w:val="000000" w:themeColor="text1"/>
                          <w:sz w:val="20"/>
                          <w:szCs w:val="20"/>
                          <w14:textOutline w14:w="9525" w14:cap="rnd" w14:cmpd="sng" w14:algn="ctr">
                            <w14:solidFill>
                              <w14:schemeClr w14:val="tx1"/>
                            </w14:solidFill>
                            <w14:prstDash w14:val="solid"/>
                            <w14:bevel/>
                          </w14:textOutline>
                          <w14:textFill>
                            <w14:noFill/>
                          </w14:textFill>
                        </w:rPr>
                      </w:pPr>
                      <w:r w:rsidRPr="00536574">
                        <w:rPr>
                          <w:rFonts w:ascii="Roboto Lt" w:hAnsi="Roboto Lt"/>
                          <w:outline/>
                          <w:color w:val="000000" w:themeColor="text1"/>
                          <w:sz w:val="20"/>
                          <w:szCs w:val="20"/>
                          <w14:textOutline w14:w="9525" w14:cap="rnd" w14:cmpd="sng" w14:algn="ctr">
                            <w14:solidFill>
                              <w14:schemeClr w14:val="tx1"/>
                            </w14:solidFill>
                            <w14:prstDash w14:val="solid"/>
                            <w14:bevel/>
                          </w14:textOutline>
                          <w14:textFill>
                            <w14:noFill/>
                          </w14:textFill>
                        </w:rPr>
                        <w:t>2100h</w:t>
                      </w:r>
                      <w:r w:rsidRPr="00AC4937">
                        <w:rPr>
                          <w:rFonts w:ascii="Roboto Lt" w:hAnsi="Roboto Lt"/>
                          <w:outline/>
                          <w:color w:val="000000" w:themeColor="text1"/>
                          <w:sz w:val="20"/>
                          <w:szCs w:val="20"/>
                          <w14:textOutline w14:w="9525" w14:cap="rnd" w14:cmpd="sng" w14:algn="ctr">
                            <w14:solidFill>
                              <w14:schemeClr w14:val="tx1"/>
                            </w14:solidFill>
                            <w14:prstDash w14:val="solid"/>
                            <w14:bevel/>
                          </w14:textOutline>
                          <w14:textFill>
                            <w14:noFill/>
                          </w14:textFill>
                        </w:rPr>
                        <w:t xml:space="preserve"> de formation pratique</w:t>
                      </w:r>
                    </w:p>
                  </w:txbxContent>
                </v:textbox>
                <w10:wrap anchorx="page"/>
              </v:roundrect>
            </w:pict>
          </mc:Fallback>
        </mc:AlternateContent>
      </w:r>
    </w:p>
    <w:p w:rsidR="002F4CA3" w:rsidRDefault="002F4CA3" w:rsidP="00972991">
      <w:pPr>
        <w:jc w:val="both"/>
        <w:rPr>
          <w:rFonts w:ascii="Roboto Lt" w:hAnsi="Roboto Lt"/>
        </w:rPr>
      </w:pPr>
      <w:bookmarkStart w:id="0" w:name="_GoBack"/>
      <w:bookmarkEnd w:id="0"/>
    </w:p>
    <w:p w:rsidR="002F4CA3" w:rsidRDefault="002F4CA3" w:rsidP="00972991">
      <w:pPr>
        <w:jc w:val="both"/>
        <w:rPr>
          <w:rFonts w:ascii="Roboto Lt" w:hAnsi="Roboto Lt"/>
        </w:rPr>
      </w:pPr>
    </w:p>
    <w:p w:rsidR="002F4CA3" w:rsidRDefault="002F4CA3" w:rsidP="00972991">
      <w:pPr>
        <w:jc w:val="both"/>
        <w:rPr>
          <w:rFonts w:ascii="Roboto Lt" w:hAnsi="Roboto Lt"/>
        </w:rPr>
      </w:pPr>
    </w:p>
    <w:p w:rsidR="002F4CA3" w:rsidRDefault="002F4CA3" w:rsidP="00972991">
      <w:pPr>
        <w:jc w:val="both"/>
        <w:rPr>
          <w:rFonts w:ascii="Roboto Lt" w:hAnsi="Roboto Lt"/>
        </w:rPr>
      </w:pPr>
    </w:p>
    <w:p w:rsidR="002F4CA3" w:rsidRDefault="002F4CA3" w:rsidP="00972991">
      <w:pPr>
        <w:jc w:val="both"/>
        <w:rPr>
          <w:rFonts w:ascii="Roboto Lt" w:hAnsi="Roboto Lt"/>
        </w:rPr>
      </w:pPr>
      <w:r>
        <w:rPr>
          <w:rFonts w:ascii="Roboto Lt" w:hAnsi="Roboto Lt"/>
          <w:noProof/>
          <w:lang w:eastAsia="fr-FR"/>
        </w:rPr>
        <mc:AlternateContent>
          <mc:Choice Requires="wps">
            <w:drawing>
              <wp:anchor distT="0" distB="0" distL="114300" distR="114300" simplePos="0" relativeHeight="251669504" behindDoc="0" locked="0" layoutInCell="1" allowOverlap="1" wp14:anchorId="0EB0AE9D" wp14:editId="2B27681F">
                <wp:simplePos x="0" y="0"/>
                <wp:positionH relativeFrom="column">
                  <wp:posOffset>4400550</wp:posOffset>
                </wp:positionH>
                <wp:positionV relativeFrom="paragraph">
                  <wp:posOffset>222250</wp:posOffset>
                </wp:positionV>
                <wp:extent cx="666750" cy="381000"/>
                <wp:effectExtent l="0" t="9525" r="9525" b="9525"/>
                <wp:wrapNone/>
                <wp:docPr id="4" name="Flèche droite à entaille 4"/>
                <wp:cNvGraphicFramePr/>
                <a:graphic xmlns:a="http://schemas.openxmlformats.org/drawingml/2006/main">
                  <a:graphicData uri="http://schemas.microsoft.com/office/word/2010/wordprocessingShape">
                    <wps:wsp>
                      <wps:cNvSpPr/>
                      <wps:spPr>
                        <a:xfrm rot="5400000">
                          <a:off x="0" y="0"/>
                          <a:ext cx="666750" cy="381000"/>
                        </a:xfrm>
                        <a:prstGeom prst="notchedRightArrow">
                          <a:avLst/>
                        </a:prstGeom>
                        <a:solidFill>
                          <a:srgbClr val="004D6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9BB242D"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Flèche droite à entaille 4" o:spid="_x0000_s1026" type="#_x0000_t94" style="position:absolute;margin-left:346.5pt;margin-top:17.5pt;width:52.5pt;height:30pt;rotation:9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2CiAIAAPMEAAAOAAAAZHJzL2Uyb0RvYy54bWysVM1OGzEQvlfqO1i+l03SEOiKDYqIUlVC&#10;gAoVZ8frzVqyPe7YyYY+TY99D16MsXcDlPZUdQ/WjOf/8zd7dr63hu0UBg2u4uOjEWfKSai121T8&#10;293qwylnIQpXCwNOVfxBBX4+f//urPOlmkALplbIKIkLZecr3sboy6IIslVWhCPwypGxAbQikoqb&#10;okbRUXZrisloNCs6wNojSBUC3S57I5/n/E2jZLxumqAiMxWn3mI+MZ/rdBbzM1FuUPhWy6EN8Q9d&#10;WKEdFX1OtRRRsC3qP1JZLRECNPFIgi2gabRUeQaaZjx6M81tK7zKsxA4wT/DFP5fWnm1u0Gm64pP&#10;OXPC0hOtzOMvgp/VCDoq9viTXjQKbYxi04RX50NJYbf+BgctkJiG3zdoGQKBfDwdpS9DQkOyfUb8&#10;4RlxtY9M0uVsNjs5pneRZPp4Ok4hlLPoU6WUHkP8rMCyJFTcQaTW6q9608YFInS5gthdhtjHHfxT&#10;bACj6xU1nhXcrC8Msp1ITBhNl7PlUOo3N+NYRzyenFAnTApiZGNEJNF6wii4DWfCbIjqMmKu7SBV&#10;oOJ9r0sR2r5GTptKiNISjsiMthU/7XHpmzUuWVWm6TBBAreHM0lrqB/oeTKk1E/wcqUJh0sR4o1A&#10;Iipd0vLFazoaA9Q5DBJnLeCPv90nf+IPWTnriPg01fetQMWZ+eKIWZ/G0ymljVmZHp9MSMHXlvVr&#10;i9vaCyBEx7m7LCb/aA5ig2DvaUcXqSqZhJNUu8dvUC5iv5C05VItFtmNtsOLeOluvUzJD/De7e8F&#10;+oEMkVh0BYclEeUbGvS+KdLBYhuh0ZkjL7gS0ZJCm5UpN/wF0uq+1rPXy79q/gQAAP//AwBQSwME&#10;FAAGAAgAAAAhAJnupYjeAAAACgEAAA8AAABkcnMvZG93bnJldi54bWxMj81OwzAQhO9IvIO1SFxQ&#10;66Q0GIU4FVQgcSylEuLmxksc4Z/Idtvw9mxPcFrtzGj222Y1OcuOGNMQvIRyXgBD3wU9+F7C7v1l&#10;dg8sZeW1ssGjhB9MsGovLxpV63Dyb3jc5p5RiU+1kmByHmvOU2fQqTQPI3ryvkJ0KtMae66jOlG5&#10;s3xRFHfcqcHTBaNGXBvsvrcHJ2HaiNfy5oM/365jXNrPHJ4MX0p5fTU9PgDLOOW/MJzxCR1aYtqH&#10;g9eJWQmirCqKkrGgSQEhzsKehFJUwNuG/3+h/QUAAP//AwBQSwECLQAUAAYACAAAACEAtoM4kv4A&#10;AADhAQAAEwAAAAAAAAAAAAAAAAAAAAAAW0NvbnRlbnRfVHlwZXNdLnhtbFBLAQItABQABgAIAAAA&#10;IQA4/SH/1gAAAJQBAAALAAAAAAAAAAAAAAAAAC8BAABfcmVscy8ucmVsc1BLAQItABQABgAIAAAA&#10;IQBluQ2CiAIAAPMEAAAOAAAAAAAAAAAAAAAAAC4CAABkcnMvZTJvRG9jLnhtbFBLAQItABQABgAI&#10;AAAAIQCZ7qWI3gAAAAoBAAAPAAAAAAAAAAAAAAAAAOIEAABkcnMvZG93bnJldi54bWxQSwUGAAAA&#10;AAQABADzAAAA7QUAAAAA&#10;" adj="15429" fillcolor="#004d6d" stroked="f" strokeweight="1pt"/>
            </w:pict>
          </mc:Fallback>
        </mc:AlternateContent>
      </w:r>
      <w:r>
        <w:rPr>
          <w:rFonts w:ascii="Roboto Lt" w:hAnsi="Roboto Lt"/>
          <w:noProof/>
          <w:lang w:eastAsia="fr-FR"/>
        </w:rPr>
        <mc:AlternateContent>
          <mc:Choice Requires="wps">
            <w:drawing>
              <wp:anchor distT="0" distB="0" distL="114300" distR="114300" simplePos="0" relativeHeight="251667456" behindDoc="0" locked="0" layoutInCell="1" allowOverlap="1" wp14:anchorId="7CF66FE1" wp14:editId="152F15BC">
                <wp:simplePos x="0" y="0"/>
                <wp:positionH relativeFrom="column">
                  <wp:posOffset>1069340</wp:posOffset>
                </wp:positionH>
                <wp:positionV relativeFrom="paragraph">
                  <wp:posOffset>283210</wp:posOffset>
                </wp:positionV>
                <wp:extent cx="666750" cy="381000"/>
                <wp:effectExtent l="0" t="9525" r="9525" b="9525"/>
                <wp:wrapNone/>
                <wp:docPr id="3" name="Flèche droite à entaille 3"/>
                <wp:cNvGraphicFramePr/>
                <a:graphic xmlns:a="http://schemas.openxmlformats.org/drawingml/2006/main">
                  <a:graphicData uri="http://schemas.microsoft.com/office/word/2010/wordprocessingShape">
                    <wps:wsp>
                      <wps:cNvSpPr/>
                      <wps:spPr>
                        <a:xfrm rot="5400000">
                          <a:off x="0" y="0"/>
                          <a:ext cx="666750" cy="381000"/>
                        </a:xfrm>
                        <a:prstGeom prst="notchedRightArrow">
                          <a:avLst/>
                        </a:prstGeom>
                        <a:solidFill>
                          <a:srgbClr val="004D6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9992A16" id="Flèche droite à entaille 3" o:spid="_x0000_s1026" type="#_x0000_t94" style="position:absolute;margin-left:84.2pt;margin-top:22.3pt;width:52.5pt;height:30pt;rotation:9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sctwIAALAFAAAOAAAAZHJzL2Uyb0RvYy54bWysVMFu2zAMvQ/YPwi6r07SJO2COkXQIMOA&#10;oivaDj0rshQLkEVNUuJkX7Pj/qM/Nkpy3K7taZgPhiiSj+QTyYvLfaPJTjivwJR0eDKgRBgOlTKb&#10;kn5/WH06p8QHZiqmwYiSHoSnl/OPHy5aOxMjqEFXwhEEMX7W2pLWIdhZUXhei4b5E7DCoFKCa1hA&#10;0W2KyrEW0RtdjAaDadGCq6wDLrzH22VW0nnCl1Lw8E1KLwLRJcXcQvq79F/HfzG/YLONY7ZWvEuD&#10;/UMWDVMGg/ZQSxYY2Tr1BqpR3IEHGU44NAVIqbhINWA1w8Grau5rZkWqBcnxtqfJ/z9YfrO7dURV&#10;JT2lxLAGn2iln34j/aRyoIIgT7/wRQNTWgtyGvlqrZ+h2729dZ3k8RiL30vXEAdI8mQ8iF+iBIsk&#10;+8T4oWdc7APheDmdTs8m+C4cVafnw+iCmEWGipDW+fBFQEPioaQGAqZW3alNHRbOQZsisN21D9nv&#10;aB99PWhVrTDxJLjN+ko7smOxEwbj5XTZhfrLTJtobCC6ZcR4U8Sac5XpFA5aRDtt7oRE9rCSUcok&#10;9a3o4zDOkbthVtWsEjn8JHGT4XuPVHYCjMgS4/fYHUCcibfYGaazj64itX3vnB+hD5MzOCaWnXuP&#10;FBlM6J0bZcC9V5nGqrrI2f5IUqYmsrSG6oC9lfoBn9hbvlL4iNfMh1vmcMrwEjdH+IY/qaEtKXQn&#10;SmpwP9+7j/bY/KilpMWpLan/sWVOUKK/GhyLz8PxOI55EsaTsxEK7qVm/VJjts0VYDsMU3bpGO2D&#10;Ph6lg+YRF8wiRkUVMxxjl5QHdxSuQt4muKK4WCySGY62ZeHa3FsewSOrsS8f9o/M2a6TA47ADRwn&#10;nM1e9XC2jZ4GFtsAUqUGf+a14xvXQmqcboXFvfNSTlbPi3b+BwAA//8DAFBLAwQUAAYACAAAACEA&#10;mDWOAd4AAAAKAQAADwAAAGRycy9kb3ducmV2LnhtbEyPwU7DMBBE70j8g7VIXBB1YgqlIU4FFUgc&#10;oSAhbm68JBH2OrLdNvw92xMcZ+dpdqZeTd6JPcY0BNJQzgoQSG2wA3Ua3t+eLm9BpGzIGhcINfxg&#10;glVzelKbyoYDveJ+kzvBIZQqo6HPeaykTG2P3qRZGJHY+wrRm8wydtJGc+Bw76QqihvpzUD8oTcj&#10;rntsvzc7r2F6WTyXFx/y8Wod49x95vDQy7nW52fT/R2IjFP+g+FYn6tDw522YUc2Ccd6WSwZ1aBU&#10;CYIBdX08bNlRixJkU8v/E5pfAAAA//8DAFBLAQItABQABgAIAAAAIQC2gziS/gAAAOEBAAATAAAA&#10;AAAAAAAAAAAAAAAAAABbQ29udGVudF9UeXBlc10ueG1sUEsBAi0AFAAGAAgAAAAhADj9If/WAAAA&#10;lAEAAAsAAAAAAAAAAAAAAAAALwEAAF9yZWxzLy5yZWxzUEsBAi0AFAAGAAgAAAAhAAgJWxy3AgAA&#10;sAUAAA4AAAAAAAAAAAAAAAAALgIAAGRycy9lMm9Eb2MueG1sUEsBAi0AFAAGAAgAAAAhAJg1jgHe&#10;AAAACgEAAA8AAAAAAAAAAAAAAAAAEQUAAGRycy9kb3ducmV2LnhtbFBLBQYAAAAABAAEAPMAAAAc&#10;BgAAAAA=&#10;" adj="15429" fillcolor="#004d6d" stroked="f" strokeweight="1pt"/>
            </w:pict>
          </mc:Fallback>
        </mc:AlternateContent>
      </w:r>
    </w:p>
    <w:p w:rsidR="002F4CA3" w:rsidRDefault="002F4CA3" w:rsidP="00972991">
      <w:pPr>
        <w:jc w:val="both"/>
        <w:rPr>
          <w:rFonts w:ascii="Roboto Lt" w:hAnsi="Roboto Lt"/>
        </w:rPr>
      </w:pPr>
    </w:p>
    <w:p w:rsidR="002F4CA3" w:rsidRDefault="002F4CA3" w:rsidP="00972991">
      <w:pPr>
        <w:jc w:val="both"/>
        <w:rPr>
          <w:rFonts w:ascii="Roboto Lt" w:hAnsi="Roboto Lt"/>
        </w:rPr>
      </w:pPr>
    </w:p>
    <w:p w:rsidR="002F4CA3" w:rsidRDefault="002F4CA3" w:rsidP="00972991">
      <w:pPr>
        <w:jc w:val="both"/>
        <w:rPr>
          <w:rFonts w:ascii="Roboto Lt" w:hAnsi="Roboto Lt"/>
        </w:rPr>
      </w:pPr>
      <w:r>
        <w:rPr>
          <w:rFonts w:ascii="Roboto Lt" w:hAnsi="Roboto Lt"/>
          <w:noProof/>
          <w:lang w:eastAsia="fr-FR"/>
        </w:rPr>
        <mc:AlternateContent>
          <mc:Choice Requires="wps">
            <w:drawing>
              <wp:anchor distT="0" distB="0" distL="114300" distR="114300" simplePos="0" relativeHeight="251659264" behindDoc="0" locked="0" layoutInCell="1" allowOverlap="1" wp14:anchorId="63AEF7FE" wp14:editId="4A6CBA77">
                <wp:simplePos x="0" y="0"/>
                <wp:positionH relativeFrom="margin">
                  <wp:posOffset>3202940</wp:posOffset>
                </wp:positionH>
                <wp:positionV relativeFrom="paragraph">
                  <wp:posOffset>226060</wp:posOffset>
                </wp:positionV>
                <wp:extent cx="3028950" cy="1590675"/>
                <wp:effectExtent l="0" t="0" r="0" b="0"/>
                <wp:wrapNone/>
                <wp:docPr id="1" name="Rectangle à coins arrondis 1"/>
                <wp:cNvGraphicFramePr/>
                <a:graphic xmlns:a="http://schemas.openxmlformats.org/drawingml/2006/main">
                  <a:graphicData uri="http://schemas.microsoft.com/office/word/2010/wordprocessingShape">
                    <wps:wsp>
                      <wps:cNvSpPr/>
                      <wps:spPr>
                        <a:xfrm>
                          <a:off x="0" y="0"/>
                          <a:ext cx="3028950" cy="159067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2991" w:rsidRPr="002F4CA3" w:rsidRDefault="00972991" w:rsidP="00AC4937">
                            <w:pPr>
                              <w:spacing w:after="0" w:line="240" w:lineRule="auto"/>
                              <w:jc w:val="center"/>
                              <w:rPr>
                                <w:rFonts w:ascii="Roboto Lt" w:hAnsi="Roboto Lt"/>
                                <w:outline/>
                                <w:sz w:val="20"/>
                                <w:szCs w:val="20"/>
                                <w14:textOutline w14:w="9525" w14:cap="rnd" w14:cmpd="sng" w14:algn="ctr">
                                  <w14:solidFill>
                                    <w14:schemeClr w14:val="tx1"/>
                                  </w14:solidFill>
                                  <w14:prstDash w14:val="solid"/>
                                  <w14:bevel/>
                                </w14:textOutline>
                              </w:rPr>
                            </w:pPr>
                            <w:r w:rsidRPr="002F4CA3">
                              <w:rPr>
                                <w:rFonts w:ascii="Roboto Lt" w:hAnsi="Roboto Lt"/>
                                <w:outline/>
                                <w:sz w:val="20"/>
                                <w:szCs w:val="20"/>
                                <w14:textOutline w14:w="9525" w14:cap="rnd" w14:cmpd="sng" w14:algn="ctr">
                                  <w14:solidFill>
                                    <w14:schemeClr w14:val="tx1"/>
                                  </w14:solidFill>
                                  <w14:prstDash w14:val="solid"/>
                                  <w14:bevel/>
                                </w14:textOutline>
                              </w:rPr>
                              <w:t>Cursus avec allègement</w:t>
                            </w:r>
                          </w:p>
                          <w:p w:rsidR="00972991" w:rsidRPr="002F4CA3" w:rsidRDefault="00972991" w:rsidP="00AC4937">
                            <w:pPr>
                              <w:spacing w:after="0" w:line="240" w:lineRule="auto"/>
                              <w:jc w:val="center"/>
                              <w:rPr>
                                <w:rFonts w:ascii="Roboto Lt" w:hAnsi="Roboto Lt"/>
                                <w:outline/>
                                <w:sz w:val="16"/>
                                <w:szCs w:val="16"/>
                                <w:vertAlign w:val="superscript"/>
                                <w14:textOutline w14:w="9525" w14:cap="rnd" w14:cmpd="sng" w14:algn="ctr">
                                  <w14:solidFill>
                                    <w14:srgbClr w14:val="FF0000"/>
                                  </w14:solidFill>
                                  <w14:prstDash w14:val="solid"/>
                                  <w14:bevel/>
                                </w14:textOutline>
                              </w:rPr>
                            </w:pPr>
                            <w:r w:rsidRPr="002F4CA3">
                              <w:rPr>
                                <w:rFonts w:ascii="Roboto Lt" w:hAnsi="Roboto Lt"/>
                                <w:outline/>
                                <w:sz w:val="16"/>
                                <w:szCs w:val="16"/>
                                <w14:textOutline w14:w="9525" w14:cap="rnd" w14:cmpd="sng" w14:algn="ctr">
                                  <w14:solidFill>
                                    <w14:schemeClr w14:val="tx1"/>
                                  </w14:solidFill>
                                  <w14:prstDash w14:val="solid"/>
                                  <w14:bevel/>
                                </w14:textOutline>
                              </w:rPr>
                              <w:t>1/3 au titre d’un</w:t>
                            </w:r>
                            <w:r w:rsidR="00AC4937" w:rsidRPr="002F4CA3">
                              <w:rPr>
                                <w:rFonts w:ascii="Roboto Lt" w:hAnsi="Roboto Lt"/>
                                <w:outline/>
                                <w:sz w:val="16"/>
                                <w:szCs w:val="16"/>
                                <w14:textOutline w14:w="9525" w14:cap="rnd" w14:cmpd="sng" w14:algn="ctr">
                                  <w14:solidFill>
                                    <w14:schemeClr w14:val="tx1"/>
                                  </w14:solidFill>
                                  <w14:prstDash w14:val="solid"/>
                                  <w14:bevel/>
                                </w14:textOutline>
                              </w:rPr>
                              <w:t xml:space="preserve"> diplôme professionnel de </w:t>
                            </w:r>
                            <w:r w:rsidR="002F4CA3">
                              <w:rPr>
                                <w:rFonts w:ascii="Roboto Lt" w:hAnsi="Roboto Lt"/>
                                <w:outline/>
                                <w:sz w:val="16"/>
                                <w:szCs w:val="16"/>
                                <w14:textOutline w14:w="9525" w14:cap="rnd" w14:cmpd="sng" w14:algn="ctr">
                                  <w14:solidFill>
                                    <w14:schemeClr w14:val="tx1"/>
                                  </w14:solidFill>
                                  <w14:prstDash w14:val="solid"/>
                                  <w14:bevel/>
                                </w14:textOutline>
                              </w:rPr>
                              <w:t>niveau 6 ou 7 *</w:t>
                            </w:r>
                          </w:p>
                          <w:p w:rsidR="00AC4937" w:rsidRPr="00D02B15" w:rsidRDefault="00AC4937" w:rsidP="00AC4937">
                            <w:pPr>
                              <w:spacing w:after="0" w:line="240" w:lineRule="auto"/>
                              <w:jc w:val="center"/>
                              <w:rPr>
                                <w:rFonts w:ascii="Roboto Lt" w:hAnsi="Roboto Lt"/>
                                <w:outline/>
                                <w:color w:val="000000" w:themeColor="text1"/>
                                <w:sz w:val="16"/>
                                <w:szCs w:val="16"/>
                                <w14:textOutline w14:w="9525" w14:cap="rnd" w14:cmpd="sng" w14:algn="ctr">
                                  <w14:solidFill>
                                    <w14:schemeClr w14:val="tx1"/>
                                  </w14:solidFill>
                                  <w14:prstDash w14:val="solid"/>
                                  <w14:bevel/>
                                </w14:textOutline>
                                <w14:textFill>
                                  <w14:noFill/>
                                </w14:textFill>
                              </w:rPr>
                            </w:pPr>
                            <w:r w:rsidRPr="00D02B15">
                              <w:rPr>
                                <w:rFonts w:ascii="Roboto Lt" w:hAnsi="Roboto Lt"/>
                                <w:outline/>
                                <w:color w:val="000000" w:themeColor="text1"/>
                                <w:sz w:val="16"/>
                                <w:szCs w:val="16"/>
                                <w14:textOutline w14:w="9525" w14:cap="rnd" w14:cmpd="sng" w14:algn="ctr">
                                  <w14:solidFill>
                                    <w14:schemeClr w14:val="tx1"/>
                                  </w14:solidFill>
                                  <w14:prstDash w14:val="solid"/>
                                  <w14:bevel/>
                                </w14:textOutline>
                                <w14:textFill>
                                  <w14:noFill/>
                                </w14:textFill>
                              </w:rPr>
                              <w:t>(</w:t>
                            </w:r>
                            <w:proofErr w:type="gramStart"/>
                            <w:r w:rsidRPr="00D02B15">
                              <w:rPr>
                                <w:rFonts w:ascii="Roboto Lt" w:hAnsi="Roboto Lt"/>
                                <w:outline/>
                                <w:color w:val="000000" w:themeColor="text1"/>
                                <w:sz w:val="16"/>
                                <w:szCs w:val="16"/>
                                <w14:textOutline w14:w="9525" w14:cap="rnd" w14:cmpd="sng" w14:algn="ctr">
                                  <w14:solidFill>
                                    <w14:schemeClr w14:val="tx1"/>
                                  </w14:solidFill>
                                  <w14:prstDash w14:val="solid"/>
                                  <w14:bevel/>
                                </w14:textOutline>
                                <w14:textFill>
                                  <w14:noFill/>
                                </w14:textFill>
                              </w:rPr>
                              <w:t>dispense</w:t>
                            </w:r>
                            <w:proofErr w:type="gramEnd"/>
                            <w:r w:rsidRPr="00D02B15">
                              <w:rPr>
                                <w:rFonts w:ascii="Roboto Lt" w:hAnsi="Roboto Lt"/>
                                <w:outline/>
                                <w:color w:val="000000" w:themeColor="text1"/>
                                <w:sz w:val="16"/>
                                <w:szCs w:val="16"/>
                                <w14:textOutline w14:w="9525" w14:cap="rnd" w14:cmpd="sng" w14:algn="ctr">
                                  <w14:solidFill>
                                    <w14:schemeClr w14:val="tx1"/>
                                  </w14:solidFill>
                                  <w14:prstDash w14:val="solid"/>
                                  <w14:bevel/>
                                </w14:textOutline>
                                <w14:textFill>
                                  <w14:noFill/>
                                </w14:textFill>
                              </w:rPr>
                              <w:t xml:space="preserve"> DC3 &amp; DC4)</w:t>
                            </w:r>
                          </w:p>
                          <w:p w:rsidR="00AC4937" w:rsidRPr="00AC4937" w:rsidRDefault="00AC4937" w:rsidP="00AC4937">
                            <w:pPr>
                              <w:spacing w:after="0" w:line="240" w:lineRule="auto"/>
                              <w:jc w:val="center"/>
                              <w:rPr>
                                <w:rFonts w:ascii="Roboto Lt" w:hAnsi="Roboto Lt"/>
                                <w:outline/>
                                <w:color w:val="000000" w:themeColor="text1"/>
                                <w:sz w:val="20"/>
                                <w:szCs w:val="20"/>
                                <w14:textOutline w14:w="9525" w14:cap="rnd" w14:cmpd="sng" w14:algn="ctr">
                                  <w14:solidFill>
                                    <w14:schemeClr w14:val="tx1"/>
                                  </w14:solidFill>
                                  <w14:prstDash w14:val="solid"/>
                                  <w14:bevel/>
                                </w14:textOutline>
                                <w14:textFill>
                                  <w14:noFill/>
                                </w14:textFill>
                              </w:rPr>
                            </w:pPr>
                          </w:p>
                          <w:p w:rsidR="00972991" w:rsidRPr="00AC4937" w:rsidRDefault="00972991" w:rsidP="00972991">
                            <w:pPr>
                              <w:jc w:val="center"/>
                              <w:rPr>
                                <w:rFonts w:ascii="Roboto Lt" w:hAnsi="Roboto Lt"/>
                                <w:outline/>
                                <w:color w:val="000000" w:themeColor="text1"/>
                                <w:sz w:val="20"/>
                                <w:szCs w:val="20"/>
                                <w14:textOutline w14:w="9525" w14:cap="rnd" w14:cmpd="sng" w14:algn="ctr">
                                  <w14:solidFill>
                                    <w14:schemeClr w14:val="tx1"/>
                                  </w14:solidFill>
                                  <w14:prstDash w14:val="solid"/>
                                  <w14:bevel/>
                                </w14:textOutline>
                                <w14:textFill>
                                  <w14:noFill/>
                                </w14:textFill>
                              </w:rPr>
                            </w:pPr>
                            <w:r w:rsidRPr="00AC4937">
                              <w:rPr>
                                <w:rFonts w:ascii="Roboto Lt" w:hAnsi="Roboto Lt"/>
                                <w:outline/>
                                <w:color w:val="000000" w:themeColor="text1"/>
                                <w:sz w:val="20"/>
                                <w:szCs w:val="20"/>
                                <w14:textOutline w14:w="9525" w14:cap="rnd" w14:cmpd="sng" w14:algn="ctr">
                                  <w14:solidFill>
                                    <w14:schemeClr w14:val="tx1"/>
                                  </w14:solidFill>
                                  <w14:prstDash w14:val="solid"/>
                                  <w14:bevel/>
                                </w14:textOutline>
                                <w14:textFill>
                                  <w14:noFill/>
                                </w14:textFill>
                              </w:rPr>
                              <w:t>Durée : 2 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AEF7FE" id="Rectangle à coins arrondis 1" o:spid="_x0000_s1027" style="position:absolute;left:0;text-align:left;margin-left:252.2pt;margin-top:17.8pt;width:238.5pt;height:12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ooAIAAIYFAAAOAAAAZHJzL2Uyb0RvYy54bWysVEtu2zAQ3RfoHQjuG8lunI8QOTASpCgQ&#10;JEGSImuaIi0BFIcd0pbd0/QuvViHlKykSdBFUS9kcj5vPnwzZ+fb1rCNQt+ALfnkIOdMWQlVY1cl&#10;//Z49emEMx+ErYQBq0q+U56fzz9+OOtcoaZQg6kUMgKxvuhcyesQXJFlXtaqFf4AnLKk1ICtCHTF&#10;VVah6Ai9Ndk0z4+yDrByCFJ5T9LLXsnnCV9rJcOt1l4FZkpOuYX0xfRdxm82PxPFCoWrGzmkIf4h&#10;i1Y0loKOUJciCLbG5g1U20gEDzocSGgz0LqRKtVA1UzyV9U81MKpVAs1x7uxTf7/wcqbzR2ypqK3&#10;48yKlp7onpom7Moo9usnk9BYzwQi2KrxbBIb1jlfkN+Du8Ph5ukYq99qbOM/1cW2qcm7sclqG5gk&#10;4ed8enI6o7eQpJvMTvOj41lEzZ7dHfrwRUHL4qHkCGtbxaxSh8Xm2ofefm8XQ1q4aowhuSiM/UNA&#10;wFGSxbT7RNMp7Izqre+Vpg5QatMUIHFPXRhkG0GsEVIqGya9qhaV6sWznH5D3qNHqsJYAozImhIa&#10;sQeAyOu32H05g310VYm6o3P+t8R659EjRQYbRue2sYDvARiqaojc2++b1Lcmdilsl9vEjmm0jJIl&#10;VDtiDEI/St7Jq4Ze6Vr4cCeQZodelvZBuKWPNtCVHIYTZzXgj/fk0Z4oTVrOOprFkvvva4GKM/PV&#10;EtlPJ4eHcXjT5XB2PKULvtQsX2rsur0AejgiNGWXjtE+mP1RI7RPtDYWMSqphJUUu+Qy4P5yEfod&#10;QYtHqsUimdHAOhGu7YOTETz2ORLwcfsk0A1UDcTyG9jPrShekbW3jZ4WFusAuklMfu7r8AI07IlK&#10;w2KK2+TlPVk9r8/5bwAAAP//AwBQSwMEFAAGAAgAAAAhAOc5djbfAAAACgEAAA8AAABkcnMvZG93&#10;bnJldi54bWxMj8FOwzAMhu9IvEPkSdxY2rJVXdd0QkgcQWIgJG5uk6XVGqc02VZ4eswJjrY//f7+&#10;aje7QZzNFHpPCtJlAsJQ63VPVsHb6+NtASJEJI2DJ6PgywTY1ddXFZbaX+jFnPfRCg6hUKKCLsax&#10;lDK0nXEYln40xLeDnxxGHicr9YQXDneDzJIklw574g8djuahM+1xf3IK7OfBzvH5iNl3494/Rhc3&#10;k3xS6mYx329BRDPHPxh+9VkdanZq/Il0EIOCdbJaMargbp2DYGBTpLxoFGRFnoKsK/m/Qv0DAAD/&#10;/wMAUEsBAi0AFAAGAAgAAAAhALaDOJL+AAAA4QEAABMAAAAAAAAAAAAAAAAAAAAAAFtDb250ZW50&#10;X1R5cGVzXS54bWxQSwECLQAUAAYACAAAACEAOP0h/9YAAACUAQAACwAAAAAAAAAAAAAAAAAvAQAA&#10;X3JlbHMvLnJlbHNQSwECLQAUAAYACAAAACEAFdv/qKACAACGBQAADgAAAAAAAAAAAAAAAAAuAgAA&#10;ZHJzL2Uyb0RvYy54bWxQSwECLQAUAAYACAAAACEA5zl2Nt8AAAAKAQAADwAAAAAAAAAAAAAAAAD6&#10;BAAAZHJzL2Rvd25yZXYueG1sUEsFBgAAAAAEAAQA8wAAAAYGAAAAAA==&#10;" filled="f" stroked="f" strokeweight="1pt">
                <v:stroke joinstyle="miter"/>
                <v:textbox>
                  <w:txbxContent>
                    <w:p w:rsidR="00972991" w:rsidRPr="002F4CA3" w:rsidRDefault="00972991" w:rsidP="00AC4937">
                      <w:pPr>
                        <w:spacing w:after="0" w:line="240" w:lineRule="auto"/>
                        <w:jc w:val="center"/>
                        <w:rPr>
                          <w:rFonts w:ascii="Roboto Lt" w:hAnsi="Roboto Lt"/>
                          <w:outline/>
                          <w:sz w:val="20"/>
                          <w:szCs w:val="20"/>
                          <w14:textOutline w14:w="9525" w14:cap="rnd" w14:cmpd="sng" w14:algn="ctr">
                            <w14:solidFill>
                              <w14:schemeClr w14:val="tx1"/>
                            </w14:solidFill>
                            <w14:prstDash w14:val="solid"/>
                            <w14:bevel/>
                          </w14:textOutline>
                        </w:rPr>
                      </w:pPr>
                      <w:r w:rsidRPr="002F4CA3">
                        <w:rPr>
                          <w:rFonts w:ascii="Roboto Lt" w:hAnsi="Roboto Lt"/>
                          <w:outline/>
                          <w:sz w:val="20"/>
                          <w:szCs w:val="20"/>
                          <w14:textOutline w14:w="9525" w14:cap="rnd" w14:cmpd="sng" w14:algn="ctr">
                            <w14:solidFill>
                              <w14:schemeClr w14:val="tx1"/>
                            </w14:solidFill>
                            <w14:prstDash w14:val="solid"/>
                            <w14:bevel/>
                          </w14:textOutline>
                        </w:rPr>
                        <w:t>Cursus avec allègement</w:t>
                      </w:r>
                    </w:p>
                    <w:p w:rsidR="00972991" w:rsidRPr="002F4CA3" w:rsidRDefault="00972991" w:rsidP="00AC4937">
                      <w:pPr>
                        <w:spacing w:after="0" w:line="240" w:lineRule="auto"/>
                        <w:jc w:val="center"/>
                        <w:rPr>
                          <w:rFonts w:ascii="Roboto Lt" w:hAnsi="Roboto Lt"/>
                          <w:outline/>
                          <w:sz w:val="16"/>
                          <w:szCs w:val="16"/>
                          <w:vertAlign w:val="superscript"/>
                          <w14:textOutline w14:w="9525" w14:cap="rnd" w14:cmpd="sng" w14:algn="ctr">
                            <w14:solidFill>
                              <w14:srgbClr w14:val="FF0000"/>
                            </w14:solidFill>
                            <w14:prstDash w14:val="solid"/>
                            <w14:bevel/>
                          </w14:textOutline>
                        </w:rPr>
                      </w:pPr>
                      <w:r w:rsidRPr="002F4CA3">
                        <w:rPr>
                          <w:rFonts w:ascii="Roboto Lt" w:hAnsi="Roboto Lt"/>
                          <w:outline/>
                          <w:sz w:val="16"/>
                          <w:szCs w:val="16"/>
                          <w14:textOutline w14:w="9525" w14:cap="rnd" w14:cmpd="sng" w14:algn="ctr">
                            <w14:solidFill>
                              <w14:schemeClr w14:val="tx1"/>
                            </w14:solidFill>
                            <w14:prstDash w14:val="solid"/>
                            <w14:bevel/>
                          </w14:textOutline>
                        </w:rPr>
                        <w:t>1/3 au titre d’un</w:t>
                      </w:r>
                      <w:r w:rsidR="00AC4937" w:rsidRPr="002F4CA3">
                        <w:rPr>
                          <w:rFonts w:ascii="Roboto Lt" w:hAnsi="Roboto Lt"/>
                          <w:outline/>
                          <w:sz w:val="16"/>
                          <w:szCs w:val="16"/>
                          <w14:textOutline w14:w="9525" w14:cap="rnd" w14:cmpd="sng" w14:algn="ctr">
                            <w14:solidFill>
                              <w14:schemeClr w14:val="tx1"/>
                            </w14:solidFill>
                            <w14:prstDash w14:val="solid"/>
                            <w14:bevel/>
                          </w14:textOutline>
                        </w:rPr>
                        <w:t xml:space="preserve"> diplôme professionnel de </w:t>
                      </w:r>
                      <w:r w:rsidR="002F4CA3">
                        <w:rPr>
                          <w:rFonts w:ascii="Roboto Lt" w:hAnsi="Roboto Lt"/>
                          <w:outline/>
                          <w:sz w:val="16"/>
                          <w:szCs w:val="16"/>
                          <w14:textOutline w14:w="9525" w14:cap="rnd" w14:cmpd="sng" w14:algn="ctr">
                            <w14:solidFill>
                              <w14:schemeClr w14:val="tx1"/>
                            </w14:solidFill>
                            <w14:prstDash w14:val="solid"/>
                            <w14:bevel/>
                          </w14:textOutline>
                        </w:rPr>
                        <w:t>niveau 6 ou 7 *</w:t>
                      </w:r>
                    </w:p>
                    <w:p w:rsidR="00AC4937" w:rsidRPr="00D02B15" w:rsidRDefault="00AC4937" w:rsidP="00AC4937">
                      <w:pPr>
                        <w:spacing w:after="0" w:line="240" w:lineRule="auto"/>
                        <w:jc w:val="center"/>
                        <w:rPr>
                          <w:rFonts w:ascii="Roboto Lt" w:hAnsi="Roboto Lt"/>
                          <w:outline/>
                          <w:color w:val="000000" w:themeColor="text1"/>
                          <w:sz w:val="16"/>
                          <w:szCs w:val="16"/>
                          <w14:textOutline w14:w="9525" w14:cap="rnd" w14:cmpd="sng" w14:algn="ctr">
                            <w14:solidFill>
                              <w14:schemeClr w14:val="tx1"/>
                            </w14:solidFill>
                            <w14:prstDash w14:val="solid"/>
                            <w14:bevel/>
                          </w14:textOutline>
                          <w14:textFill>
                            <w14:noFill/>
                          </w14:textFill>
                        </w:rPr>
                      </w:pPr>
                      <w:r w:rsidRPr="00D02B15">
                        <w:rPr>
                          <w:rFonts w:ascii="Roboto Lt" w:hAnsi="Roboto Lt"/>
                          <w:outline/>
                          <w:color w:val="000000" w:themeColor="text1"/>
                          <w:sz w:val="16"/>
                          <w:szCs w:val="16"/>
                          <w14:textOutline w14:w="9525" w14:cap="rnd" w14:cmpd="sng" w14:algn="ctr">
                            <w14:solidFill>
                              <w14:schemeClr w14:val="tx1"/>
                            </w14:solidFill>
                            <w14:prstDash w14:val="solid"/>
                            <w14:bevel/>
                          </w14:textOutline>
                          <w14:textFill>
                            <w14:noFill/>
                          </w14:textFill>
                        </w:rPr>
                        <w:t>(</w:t>
                      </w:r>
                      <w:proofErr w:type="gramStart"/>
                      <w:r w:rsidRPr="00D02B15">
                        <w:rPr>
                          <w:rFonts w:ascii="Roboto Lt" w:hAnsi="Roboto Lt"/>
                          <w:outline/>
                          <w:color w:val="000000" w:themeColor="text1"/>
                          <w:sz w:val="16"/>
                          <w:szCs w:val="16"/>
                          <w14:textOutline w14:w="9525" w14:cap="rnd" w14:cmpd="sng" w14:algn="ctr">
                            <w14:solidFill>
                              <w14:schemeClr w14:val="tx1"/>
                            </w14:solidFill>
                            <w14:prstDash w14:val="solid"/>
                            <w14:bevel/>
                          </w14:textOutline>
                          <w14:textFill>
                            <w14:noFill/>
                          </w14:textFill>
                        </w:rPr>
                        <w:t>dispense</w:t>
                      </w:r>
                      <w:proofErr w:type="gramEnd"/>
                      <w:r w:rsidRPr="00D02B15">
                        <w:rPr>
                          <w:rFonts w:ascii="Roboto Lt" w:hAnsi="Roboto Lt"/>
                          <w:outline/>
                          <w:color w:val="000000" w:themeColor="text1"/>
                          <w:sz w:val="16"/>
                          <w:szCs w:val="16"/>
                          <w14:textOutline w14:w="9525" w14:cap="rnd" w14:cmpd="sng" w14:algn="ctr">
                            <w14:solidFill>
                              <w14:schemeClr w14:val="tx1"/>
                            </w14:solidFill>
                            <w14:prstDash w14:val="solid"/>
                            <w14:bevel/>
                          </w14:textOutline>
                          <w14:textFill>
                            <w14:noFill/>
                          </w14:textFill>
                        </w:rPr>
                        <w:t xml:space="preserve"> DC3 &amp; DC4)</w:t>
                      </w:r>
                    </w:p>
                    <w:p w:rsidR="00AC4937" w:rsidRPr="00AC4937" w:rsidRDefault="00AC4937" w:rsidP="00AC4937">
                      <w:pPr>
                        <w:spacing w:after="0" w:line="240" w:lineRule="auto"/>
                        <w:jc w:val="center"/>
                        <w:rPr>
                          <w:rFonts w:ascii="Roboto Lt" w:hAnsi="Roboto Lt"/>
                          <w:outline/>
                          <w:color w:val="000000" w:themeColor="text1"/>
                          <w:sz w:val="20"/>
                          <w:szCs w:val="20"/>
                          <w14:textOutline w14:w="9525" w14:cap="rnd" w14:cmpd="sng" w14:algn="ctr">
                            <w14:solidFill>
                              <w14:schemeClr w14:val="tx1"/>
                            </w14:solidFill>
                            <w14:prstDash w14:val="solid"/>
                            <w14:bevel/>
                          </w14:textOutline>
                          <w14:textFill>
                            <w14:noFill/>
                          </w14:textFill>
                        </w:rPr>
                      </w:pPr>
                    </w:p>
                    <w:p w:rsidR="00972991" w:rsidRPr="00AC4937" w:rsidRDefault="00972991" w:rsidP="00972991">
                      <w:pPr>
                        <w:jc w:val="center"/>
                        <w:rPr>
                          <w:rFonts w:ascii="Roboto Lt" w:hAnsi="Roboto Lt"/>
                          <w:outline/>
                          <w:color w:val="000000" w:themeColor="text1"/>
                          <w:sz w:val="20"/>
                          <w:szCs w:val="20"/>
                          <w14:textOutline w14:w="9525" w14:cap="rnd" w14:cmpd="sng" w14:algn="ctr">
                            <w14:solidFill>
                              <w14:schemeClr w14:val="tx1"/>
                            </w14:solidFill>
                            <w14:prstDash w14:val="solid"/>
                            <w14:bevel/>
                          </w14:textOutline>
                          <w14:textFill>
                            <w14:noFill/>
                          </w14:textFill>
                        </w:rPr>
                      </w:pPr>
                      <w:r w:rsidRPr="00AC4937">
                        <w:rPr>
                          <w:rFonts w:ascii="Roboto Lt" w:hAnsi="Roboto Lt"/>
                          <w:outline/>
                          <w:color w:val="000000" w:themeColor="text1"/>
                          <w:sz w:val="20"/>
                          <w:szCs w:val="20"/>
                          <w14:textOutline w14:w="9525" w14:cap="rnd" w14:cmpd="sng" w14:algn="ctr">
                            <w14:solidFill>
                              <w14:schemeClr w14:val="tx1"/>
                            </w14:solidFill>
                            <w14:prstDash w14:val="solid"/>
                            <w14:bevel/>
                          </w14:textOutline>
                          <w14:textFill>
                            <w14:noFill/>
                          </w14:textFill>
                        </w:rPr>
                        <w:t>Durée : 2 ans</w:t>
                      </w:r>
                    </w:p>
                  </w:txbxContent>
                </v:textbox>
                <w10:wrap anchorx="margin"/>
              </v:roundrect>
            </w:pict>
          </mc:Fallback>
        </mc:AlternateContent>
      </w:r>
    </w:p>
    <w:p w:rsidR="002F4CA3" w:rsidRDefault="002F4CA3" w:rsidP="00972991">
      <w:pPr>
        <w:jc w:val="both"/>
        <w:rPr>
          <w:rFonts w:ascii="Roboto Lt" w:hAnsi="Roboto Lt"/>
        </w:rPr>
      </w:pPr>
      <w:r>
        <w:rPr>
          <w:rFonts w:ascii="Roboto Lt" w:hAnsi="Roboto Lt"/>
          <w:noProof/>
          <w:lang w:eastAsia="fr-FR"/>
        </w:rPr>
        <mc:AlternateContent>
          <mc:Choice Requires="wps">
            <w:drawing>
              <wp:anchor distT="0" distB="0" distL="114300" distR="114300" simplePos="0" relativeHeight="251661312" behindDoc="0" locked="0" layoutInCell="1" allowOverlap="1" wp14:anchorId="0D8060D8" wp14:editId="110FFEFC">
                <wp:simplePos x="0" y="0"/>
                <wp:positionH relativeFrom="margin">
                  <wp:posOffset>390525</wp:posOffset>
                </wp:positionH>
                <wp:positionV relativeFrom="paragraph">
                  <wp:posOffset>12700</wp:posOffset>
                </wp:positionV>
                <wp:extent cx="2028825" cy="1295400"/>
                <wp:effectExtent l="0" t="0" r="0" b="0"/>
                <wp:wrapNone/>
                <wp:docPr id="2" name="Rectangle à coins arrondis 2"/>
                <wp:cNvGraphicFramePr/>
                <a:graphic xmlns:a="http://schemas.openxmlformats.org/drawingml/2006/main">
                  <a:graphicData uri="http://schemas.microsoft.com/office/word/2010/wordprocessingShape">
                    <wps:wsp>
                      <wps:cNvSpPr/>
                      <wps:spPr>
                        <a:xfrm>
                          <a:off x="0" y="0"/>
                          <a:ext cx="2028825" cy="1295400"/>
                        </a:xfrm>
                        <a:prstGeom prst="roundRect">
                          <a:avLst/>
                        </a:prstGeom>
                        <a:noFill/>
                        <a:ln w="12700" cap="flat" cmpd="sng" algn="ctr">
                          <a:noFill/>
                          <a:prstDash val="solid"/>
                          <a:miter lim="800000"/>
                        </a:ln>
                        <a:effectLst/>
                      </wps:spPr>
                      <wps:txbx>
                        <w:txbxContent>
                          <w:p w:rsidR="00AC4937" w:rsidRPr="00AC4937" w:rsidRDefault="00AC4937" w:rsidP="00AC4937">
                            <w:pPr>
                              <w:spacing w:after="0" w:line="240" w:lineRule="auto"/>
                              <w:jc w:val="center"/>
                              <w:rPr>
                                <w:rFonts w:ascii="Roboto Lt" w:hAnsi="Roboto Lt"/>
                                <w:outline/>
                                <w:color w:val="000000" w:themeColor="text1"/>
                                <w:sz w:val="20"/>
                                <w:szCs w:val="20"/>
                                <w14:textOutline w14:w="9525" w14:cap="rnd" w14:cmpd="sng" w14:algn="ctr">
                                  <w14:solidFill>
                                    <w14:schemeClr w14:val="tx1"/>
                                  </w14:solidFill>
                                  <w14:prstDash w14:val="solid"/>
                                  <w14:bevel/>
                                </w14:textOutline>
                                <w14:textFill>
                                  <w14:noFill/>
                                </w14:textFill>
                              </w:rPr>
                            </w:pPr>
                            <w:r w:rsidRPr="00AC4937">
                              <w:rPr>
                                <w:rFonts w:ascii="Roboto Lt" w:hAnsi="Roboto Lt"/>
                                <w:outline/>
                                <w:color w:val="000000" w:themeColor="text1"/>
                                <w:sz w:val="20"/>
                                <w:szCs w:val="20"/>
                                <w14:textOutline w14:w="9525" w14:cap="rnd" w14:cmpd="sng" w14:algn="ctr">
                                  <w14:solidFill>
                                    <w14:schemeClr w14:val="tx1"/>
                                  </w14:solidFill>
                                  <w14:prstDash w14:val="solid"/>
                                  <w14:bevel/>
                                </w14:textOutline>
                                <w14:textFill>
                                  <w14:noFill/>
                                </w14:textFill>
                              </w:rPr>
                              <w:t>Cursus avec allègement</w:t>
                            </w:r>
                          </w:p>
                          <w:p w:rsidR="00AC4937" w:rsidRPr="00D02B15" w:rsidRDefault="00AC4937" w:rsidP="00AC4937">
                            <w:pPr>
                              <w:spacing w:after="0" w:line="240" w:lineRule="auto"/>
                              <w:jc w:val="center"/>
                              <w:rPr>
                                <w:rFonts w:ascii="Roboto Lt" w:hAnsi="Roboto Lt"/>
                                <w:outline/>
                                <w:color w:val="000000" w:themeColor="text1"/>
                                <w:sz w:val="16"/>
                                <w:szCs w:val="16"/>
                                <w14:textOutline w14:w="9525" w14:cap="rnd" w14:cmpd="sng" w14:algn="ctr">
                                  <w14:solidFill>
                                    <w14:schemeClr w14:val="tx1"/>
                                  </w14:solidFill>
                                  <w14:prstDash w14:val="solid"/>
                                  <w14:bevel/>
                                </w14:textOutline>
                                <w14:textFill>
                                  <w14:noFill/>
                                </w14:textFill>
                              </w:rPr>
                            </w:pPr>
                            <w:r w:rsidRPr="00D02B15">
                              <w:rPr>
                                <w:rFonts w:ascii="Roboto Lt" w:hAnsi="Roboto Lt"/>
                                <w:outline/>
                                <w:color w:val="000000" w:themeColor="text1"/>
                                <w:sz w:val="16"/>
                                <w:szCs w:val="16"/>
                                <w14:textOutline w14:w="9525" w14:cap="rnd" w14:cmpd="sng" w14:algn="ctr">
                                  <w14:solidFill>
                                    <w14:schemeClr w14:val="tx1"/>
                                  </w14:solidFill>
                                  <w14:prstDash w14:val="solid"/>
                                  <w14:bevel/>
                                </w14:textOutline>
                                <w14:textFill>
                                  <w14:noFill/>
                                </w14:textFill>
                              </w:rPr>
                              <w:t>1/3 au titre d’une licence (L3)</w:t>
                            </w:r>
                          </w:p>
                          <w:p w:rsidR="00AC4937" w:rsidRDefault="00AC4937" w:rsidP="00AC4937">
                            <w:pPr>
                              <w:spacing w:after="0" w:line="240" w:lineRule="auto"/>
                              <w:jc w:val="center"/>
                              <w:rPr>
                                <w:rFonts w:ascii="Roboto Lt" w:hAnsi="Roboto Lt"/>
                                <w:outline/>
                                <w:color w:val="000000" w:themeColor="text1"/>
                                <w:sz w:val="20"/>
                                <w:szCs w:val="20"/>
                                <w14:textOutline w14:w="9525" w14:cap="rnd" w14:cmpd="sng" w14:algn="ctr">
                                  <w14:solidFill>
                                    <w14:schemeClr w14:val="tx1"/>
                                  </w14:solidFill>
                                  <w14:prstDash w14:val="solid"/>
                                  <w14:bevel/>
                                </w14:textOutline>
                                <w14:textFill>
                                  <w14:noFill/>
                                </w14:textFill>
                              </w:rPr>
                            </w:pPr>
                          </w:p>
                          <w:p w:rsidR="002F4CA3" w:rsidRPr="00AC4937" w:rsidRDefault="002F4CA3" w:rsidP="00AC4937">
                            <w:pPr>
                              <w:spacing w:after="0" w:line="240" w:lineRule="auto"/>
                              <w:jc w:val="center"/>
                              <w:rPr>
                                <w:rFonts w:ascii="Roboto Lt" w:hAnsi="Roboto Lt"/>
                                <w:outline/>
                                <w:color w:val="000000" w:themeColor="text1"/>
                                <w:sz w:val="20"/>
                                <w:szCs w:val="20"/>
                                <w14:textOutline w14:w="9525" w14:cap="rnd" w14:cmpd="sng" w14:algn="ctr">
                                  <w14:solidFill>
                                    <w14:schemeClr w14:val="tx1"/>
                                  </w14:solidFill>
                                  <w14:prstDash w14:val="solid"/>
                                  <w14:bevel/>
                                </w14:textOutline>
                                <w14:textFill>
                                  <w14:noFill/>
                                </w14:textFill>
                              </w:rPr>
                            </w:pPr>
                          </w:p>
                          <w:p w:rsidR="00AC4937" w:rsidRPr="00AC4937" w:rsidRDefault="00AC4937" w:rsidP="00AC4937">
                            <w:pPr>
                              <w:jc w:val="center"/>
                              <w:rPr>
                                <w:rFonts w:ascii="Roboto Lt" w:hAnsi="Roboto Lt"/>
                                <w:outline/>
                                <w:color w:val="000000" w:themeColor="text1"/>
                                <w:sz w:val="20"/>
                                <w:szCs w:val="20"/>
                                <w14:textOutline w14:w="9525" w14:cap="rnd" w14:cmpd="sng" w14:algn="ctr">
                                  <w14:solidFill>
                                    <w14:schemeClr w14:val="tx1"/>
                                  </w14:solidFill>
                                  <w14:prstDash w14:val="solid"/>
                                  <w14:bevel/>
                                </w14:textOutline>
                                <w14:textFill>
                                  <w14:noFill/>
                                </w14:textFill>
                              </w:rPr>
                            </w:pPr>
                            <w:r w:rsidRPr="00AC4937">
                              <w:rPr>
                                <w:rFonts w:ascii="Roboto Lt" w:hAnsi="Roboto Lt"/>
                                <w:outline/>
                                <w:color w:val="000000" w:themeColor="text1"/>
                                <w:sz w:val="20"/>
                                <w:szCs w:val="20"/>
                                <w14:textOutline w14:w="9525" w14:cap="rnd" w14:cmpd="sng" w14:algn="ctr">
                                  <w14:solidFill>
                                    <w14:schemeClr w14:val="tx1"/>
                                  </w14:solidFill>
                                  <w14:prstDash w14:val="solid"/>
                                  <w14:bevel/>
                                </w14:textOutline>
                                <w14:textFill>
                                  <w14:noFill/>
                                </w14:textFill>
                              </w:rPr>
                              <w:t>Durée : 2 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8060D8" id="Rectangle à coins arrondis 2" o:spid="_x0000_s1028" style="position:absolute;left:0;text-align:left;margin-left:30.75pt;margin-top:1pt;width:159.75pt;height:10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olEdAIAAMkEAAAOAAAAZHJzL2Uyb0RvYy54bWysVM1u2zAMvg/YOwi6r3aMdE2DOkXQosOA&#10;oivWDj0zshwLkERNUmJ3T7N32YuNkp026HYaloNCihR/Pn70xeVgNNtLHxTams9OSs6kFdgou635&#10;t8ebDwvOQgTbgEYra/4sA79cvX930bulrLBD3UjPKIgNy97VvIvRLYsiiE4aCCfopCVji95AJNVv&#10;i8ZDT9GNLqqy/Fj06BvnUcgQ6PZ6NPJVjt+2UsQvbRtkZLrmVFvMp8/nJp3F6gKWWw+uU2IqA/6h&#10;CgPKUtKXUNcQge28+iOUUcJjwDaeCDQFtq0SMvdA3czKN908dOBk7oXACe4FpvD/woq7/b1nqql5&#10;xZkFQyP6SqCB3WrJfv1kApUNDLxH26jAqgRY78KS3j24ez9pgcTU/dB6k/6pLzZkkJ9fQJZDZIIu&#10;q7JaLKpTzgTZZtX56bzMYyhenzsf4ieJhiWh5h53tklVZYRhfxsi5SX/g19KafFGaZ3HqS3rU+gz&#10;CswEEKtaDZFE46jPYLecgd4SXUX0OeTR2xTyGkLH9kCMCahVM3LEqEhE1crUfFGmX7qmGrRN2WWm&#10;2lRYwmdEJElx2AwZ4NkBuw02zwS6x5GNwYkbRWlvIcR78EQ/KptWKn6ho9VIveAkcdah//G3++RP&#10;rCArZz3RmWr/vgMvOdOfLfHlfDafJ/5nZX56VpHijy2bY4vdmSuk/me0vE5kMflHfRBbj+aJNm+d&#10;spIJrKDcI6KTchXHNaPdFXK9zm7EeQfx1j44kYIn5BLgj8MTeDdNOxJR7vBAfVi+mffoO058vYvY&#10;qkyGhPSIK00lKbQveT7TbqeFPNaz1+sXaPUbAAD//wMAUEsDBBQABgAIAAAAIQCP3HZg3AAAAAgB&#10;AAAPAAAAZHJzL2Rvd25yZXYueG1sTI/BTsMwEETvSP0Haytxo06CiEqIUyEkjiBRKiRum3jrRI3t&#10;YLtt4OvZnuC2oxnNvqk3sx3FiUIcvFOQrzIQ5DqvB2cU7N6fb9YgYkKncfSOFHxThE2zuKqx0v7s&#10;3ui0TUZwiYsVKuhTmiopY9eTxbjyEzn29j5YTCyDkTrgmcvtKIssK6XFwfGHHid66qk7bI9Wgfna&#10;mzm9HrD4ae3H52TTfZAvSl0v58cHEInm9BeGCz6jQ8NMrT86HcWooMzvOKmg4EVs365zPtqLLjOQ&#10;TS3/D2h+AQAA//8DAFBLAQItABQABgAIAAAAIQC2gziS/gAAAOEBAAATAAAAAAAAAAAAAAAAAAAA&#10;AABbQ29udGVudF9UeXBlc10ueG1sUEsBAi0AFAAGAAgAAAAhADj9If/WAAAAlAEAAAsAAAAAAAAA&#10;AAAAAAAALwEAAF9yZWxzLy5yZWxzUEsBAi0AFAAGAAgAAAAhAPxeiUR0AgAAyQQAAA4AAAAAAAAA&#10;AAAAAAAALgIAAGRycy9lMm9Eb2MueG1sUEsBAi0AFAAGAAgAAAAhAI/cdmDcAAAACAEAAA8AAAAA&#10;AAAAAAAAAAAAzgQAAGRycy9kb3ducmV2LnhtbFBLBQYAAAAABAAEAPMAAADXBQAAAAA=&#10;" filled="f" stroked="f" strokeweight="1pt">
                <v:stroke joinstyle="miter"/>
                <v:textbox>
                  <w:txbxContent>
                    <w:p w:rsidR="00AC4937" w:rsidRPr="00AC4937" w:rsidRDefault="00AC4937" w:rsidP="00AC4937">
                      <w:pPr>
                        <w:spacing w:after="0" w:line="240" w:lineRule="auto"/>
                        <w:jc w:val="center"/>
                        <w:rPr>
                          <w:rFonts w:ascii="Roboto Lt" w:hAnsi="Roboto Lt"/>
                          <w:outline/>
                          <w:color w:val="000000" w:themeColor="text1"/>
                          <w:sz w:val="20"/>
                          <w:szCs w:val="20"/>
                          <w14:textOutline w14:w="9525" w14:cap="rnd" w14:cmpd="sng" w14:algn="ctr">
                            <w14:solidFill>
                              <w14:schemeClr w14:val="tx1"/>
                            </w14:solidFill>
                            <w14:prstDash w14:val="solid"/>
                            <w14:bevel/>
                          </w14:textOutline>
                          <w14:textFill>
                            <w14:noFill/>
                          </w14:textFill>
                        </w:rPr>
                      </w:pPr>
                      <w:r w:rsidRPr="00AC4937">
                        <w:rPr>
                          <w:rFonts w:ascii="Roboto Lt" w:hAnsi="Roboto Lt"/>
                          <w:outline/>
                          <w:color w:val="000000" w:themeColor="text1"/>
                          <w:sz w:val="20"/>
                          <w:szCs w:val="20"/>
                          <w14:textOutline w14:w="9525" w14:cap="rnd" w14:cmpd="sng" w14:algn="ctr">
                            <w14:solidFill>
                              <w14:schemeClr w14:val="tx1"/>
                            </w14:solidFill>
                            <w14:prstDash w14:val="solid"/>
                            <w14:bevel/>
                          </w14:textOutline>
                          <w14:textFill>
                            <w14:noFill/>
                          </w14:textFill>
                        </w:rPr>
                        <w:t>Cursus avec allègement</w:t>
                      </w:r>
                    </w:p>
                    <w:p w:rsidR="00AC4937" w:rsidRPr="00D02B15" w:rsidRDefault="00AC4937" w:rsidP="00AC4937">
                      <w:pPr>
                        <w:spacing w:after="0" w:line="240" w:lineRule="auto"/>
                        <w:jc w:val="center"/>
                        <w:rPr>
                          <w:rFonts w:ascii="Roboto Lt" w:hAnsi="Roboto Lt"/>
                          <w:outline/>
                          <w:color w:val="000000" w:themeColor="text1"/>
                          <w:sz w:val="16"/>
                          <w:szCs w:val="16"/>
                          <w14:textOutline w14:w="9525" w14:cap="rnd" w14:cmpd="sng" w14:algn="ctr">
                            <w14:solidFill>
                              <w14:schemeClr w14:val="tx1"/>
                            </w14:solidFill>
                            <w14:prstDash w14:val="solid"/>
                            <w14:bevel/>
                          </w14:textOutline>
                          <w14:textFill>
                            <w14:noFill/>
                          </w14:textFill>
                        </w:rPr>
                      </w:pPr>
                      <w:r w:rsidRPr="00D02B15">
                        <w:rPr>
                          <w:rFonts w:ascii="Roboto Lt" w:hAnsi="Roboto Lt"/>
                          <w:outline/>
                          <w:color w:val="000000" w:themeColor="text1"/>
                          <w:sz w:val="16"/>
                          <w:szCs w:val="16"/>
                          <w14:textOutline w14:w="9525" w14:cap="rnd" w14:cmpd="sng" w14:algn="ctr">
                            <w14:solidFill>
                              <w14:schemeClr w14:val="tx1"/>
                            </w14:solidFill>
                            <w14:prstDash w14:val="solid"/>
                            <w14:bevel/>
                          </w14:textOutline>
                          <w14:textFill>
                            <w14:noFill/>
                          </w14:textFill>
                        </w:rPr>
                        <w:t>1/3 au titre d’une licence (L3)</w:t>
                      </w:r>
                    </w:p>
                    <w:p w:rsidR="00AC4937" w:rsidRDefault="00AC4937" w:rsidP="00AC4937">
                      <w:pPr>
                        <w:spacing w:after="0" w:line="240" w:lineRule="auto"/>
                        <w:jc w:val="center"/>
                        <w:rPr>
                          <w:rFonts w:ascii="Roboto Lt" w:hAnsi="Roboto Lt"/>
                          <w:outline/>
                          <w:color w:val="000000" w:themeColor="text1"/>
                          <w:sz w:val="20"/>
                          <w:szCs w:val="20"/>
                          <w14:textOutline w14:w="9525" w14:cap="rnd" w14:cmpd="sng" w14:algn="ctr">
                            <w14:solidFill>
                              <w14:schemeClr w14:val="tx1"/>
                            </w14:solidFill>
                            <w14:prstDash w14:val="solid"/>
                            <w14:bevel/>
                          </w14:textOutline>
                          <w14:textFill>
                            <w14:noFill/>
                          </w14:textFill>
                        </w:rPr>
                      </w:pPr>
                    </w:p>
                    <w:p w:rsidR="002F4CA3" w:rsidRPr="00AC4937" w:rsidRDefault="002F4CA3" w:rsidP="00AC4937">
                      <w:pPr>
                        <w:spacing w:after="0" w:line="240" w:lineRule="auto"/>
                        <w:jc w:val="center"/>
                        <w:rPr>
                          <w:rFonts w:ascii="Roboto Lt" w:hAnsi="Roboto Lt"/>
                          <w:outline/>
                          <w:color w:val="000000" w:themeColor="text1"/>
                          <w:sz w:val="20"/>
                          <w:szCs w:val="20"/>
                          <w14:textOutline w14:w="9525" w14:cap="rnd" w14:cmpd="sng" w14:algn="ctr">
                            <w14:solidFill>
                              <w14:schemeClr w14:val="tx1"/>
                            </w14:solidFill>
                            <w14:prstDash w14:val="solid"/>
                            <w14:bevel/>
                          </w14:textOutline>
                          <w14:textFill>
                            <w14:noFill/>
                          </w14:textFill>
                        </w:rPr>
                      </w:pPr>
                    </w:p>
                    <w:p w:rsidR="00AC4937" w:rsidRPr="00AC4937" w:rsidRDefault="00AC4937" w:rsidP="00AC4937">
                      <w:pPr>
                        <w:jc w:val="center"/>
                        <w:rPr>
                          <w:rFonts w:ascii="Roboto Lt" w:hAnsi="Roboto Lt"/>
                          <w:outline/>
                          <w:color w:val="000000" w:themeColor="text1"/>
                          <w:sz w:val="20"/>
                          <w:szCs w:val="20"/>
                          <w14:textOutline w14:w="9525" w14:cap="rnd" w14:cmpd="sng" w14:algn="ctr">
                            <w14:solidFill>
                              <w14:schemeClr w14:val="tx1"/>
                            </w14:solidFill>
                            <w14:prstDash w14:val="solid"/>
                            <w14:bevel/>
                          </w14:textOutline>
                          <w14:textFill>
                            <w14:noFill/>
                          </w14:textFill>
                        </w:rPr>
                      </w:pPr>
                      <w:r w:rsidRPr="00AC4937">
                        <w:rPr>
                          <w:rFonts w:ascii="Roboto Lt" w:hAnsi="Roboto Lt"/>
                          <w:outline/>
                          <w:color w:val="000000" w:themeColor="text1"/>
                          <w:sz w:val="20"/>
                          <w:szCs w:val="20"/>
                          <w14:textOutline w14:w="9525" w14:cap="rnd" w14:cmpd="sng" w14:algn="ctr">
                            <w14:solidFill>
                              <w14:schemeClr w14:val="tx1"/>
                            </w14:solidFill>
                            <w14:prstDash w14:val="solid"/>
                            <w14:bevel/>
                          </w14:textOutline>
                          <w14:textFill>
                            <w14:noFill/>
                          </w14:textFill>
                        </w:rPr>
                        <w:t>Durée : 2 ans</w:t>
                      </w:r>
                    </w:p>
                  </w:txbxContent>
                </v:textbox>
                <w10:wrap anchorx="margin"/>
              </v:roundrect>
            </w:pict>
          </mc:Fallback>
        </mc:AlternateContent>
      </w:r>
    </w:p>
    <w:p w:rsidR="00972991" w:rsidRDefault="00972991" w:rsidP="00972991">
      <w:pPr>
        <w:jc w:val="both"/>
        <w:rPr>
          <w:rFonts w:ascii="Roboto Lt" w:hAnsi="Roboto Lt"/>
        </w:rPr>
      </w:pPr>
    </w:p>
    <w:p w:rsidR="002F4CA3" w:rsidRDefault="002F4CA3" w:rsidP="00972991">
      <w:pPr>
        <w:jc w:val="both"/>
        <w:rPr>
          <w:rFonts w:ascii="Roboto Lt" w:hAnsi="Roboto Lt"/>
        </w:rPr>
      </w:pPr>
    </w:p>
    <w:p w:rsidR="002F4CA3" w:rsidRDefault="002F4CA3" w:rsidP="00972991">
      <w:pPr>
        <w:jc w:val="both"/>
        <w:rPr>
          <w:rFonts w:ascii="Roboto Lt" w:hAnsi="Roboto Lt"/>
        </w:rPr>
      </w:pPr>
    </w:p>
    <w:p w:rsidR="002F4CA3" w:rsidRDefault="002F4CA3" w:rsidP="00972991">
      <w:pPr>
        <w:jc w:val="both"/>
        <w:rPr>
          <w:rFonts w:ascii="Roboto Lt" w:hAnsi="Roboto Lt"/>
        </w:rPr>
      </w:pPr>
    </w:p>
    <w:p w:rsidR="002F4CA3" w:rsidRDefault="002F4CA3" w:rsidP="00972991">
      <w:pPr>
        <w:jc w:val="both"/>
        <w:rPr>
          <w:rFonts w:ascii="Roboto Lt" w:hAnsi="Roboto Lt"/>
        </w:rPr>
      </w:pPr>
    </w:p>
    <w:p w:rsidR="002F4CA3" w:rsidRDefault="002F4CA3" w:rsidP="00972991">
      <w:pPr>
        <w:jc w:val="both"/>
        <w:rPr>
          <w:rFonts w:ascii="Roboto Lt" w:hAnsi="Roboto Lt"/>
        </w:rPr>
      </w:pPr>
    </w:p>
    <w:p w:rsidR="002F4CA3" w:rsidRDefault="002F4CA3" w:rsidP="00972991">
      <w:pPr>
        <w:jc w:val="both"/>
        <w:rPr>
          <w:rFonts w:ascii="Roboto Lt" w:hAnsi="Roboto Lt"/>
        </w:rPr>
      </w:pPr>
    </w:p>
    <w:p w:rsidR="002F4CA3" w:rsidRDefault="002F4CA3" w:rsidP="00972991">
      <w:pPr>
        <w:jc w:val="both"/>
        <w:rPr>
          <w:rFonts w:ascii="Roboto Lt" w:hAnsi="Roboto Lt"/>
        </w:rPr>
      </w:pPr>
    </w:p>
    <w:p w:rsidR="002F4CA3" w:rsidRDefault="002F4CA3" w:rsidP="00972991">
      <w:pPr>
        <w:jc w:val="both"/>
        <w:rPr>
          <w:rFonts w:ascii="Roboto Lt" w:hAnsi="Roboto Lt"/>
        </w:rPr>
      </w:pPr>
    </w:p>
    <w:p w:rsidR="002F4CA3" w:rsidRPr="002F4CA3" w:rsidRDefault="002F4CA3" w:rsidP="002F4CA3">
      <w:pPr>
        <w:jc w:val="both"/>
        <w:rPr>
          <w:rFonts w:ascii="Roboto Lt" w:hAnsi="Roboto Lt"/>
        </w:rPr>
      </w:pPr>
      <w:r>
        <w:rPr>
          <w:rFonts w:ascii="Roboto Lt" w:hAnsi="Roboto Lt"/>
        </w:rPr>
        <w:t>*</w:t>
      </w:r>
      <w:r w:rsidRPr="002F4CA3">
        <w:rPr>
          <w:rFonts w:ascii="Roboto Lt" w:hAnsi="Roboto Lt"/>
          <w:i/>
          <w:sz w:val="18"/>
          <w:szCs w:val="18"/>
        </w:rPr>
        <w:t>DEAS, DECESF, DEEJE, DEETS</w:t>
      </w:r>
    </w:p>
    <w:sectPr w:rsidR="002F4CA3" w:rsidRPr="002F4CA3" w:rsidSect="00D02B15">
      <w:pgSz w:w="11906" w:h="16838" w:code="9"/>
      <w:pgMar w:top="851" w:right="851" w:bottom="567" w:left="851"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Quicksand Bold">
    <w:panose1 w:val="00000000000000000000"/>
    <w:charset w:val="00"/>
    <w:family w:val="modern"/>
    <w:notTrueType/>
    <w:pitch w:val="variable"/>
    <w:sig w:usb0="800000AF" w:usb1="00000008" w:usb2="00000000" w:usb3="00000000" w:csb0="00000011" w:csb1="00000000"/>
  </w:font>
  <w:font w:name="Roboto Lt">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83EB4"/>
    <w:multiLevelType w:val="hybridMultilevel"/>
    <w:tmpl w:val="CEA06FF6"/>
    <w:lvl w:ilvl="0" w:tplc="8286EF7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6D5558"/>
    <w:multiLevelType w:val="hybridMultilevel"/>
    <w:tmpl w:val="A3FECAA2"/>
    <w:lvl w:ilvl="0" w:tplc="03343B3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991"/>
    <w:rsid w:val="000840B3"/>
    <w:rsid w:val="00265A68"/>
    <w:rsid w:val="00275E0E"/>
    <w:rsid w:val="002F4CA3"/>
    <w:rsid w:val="003409C4"/>
    <w:rsid w:val="00361D0D"/>
    <w:rsid w:val="00423E15"/>
    <w:rsid w:val="00536574"/>
    <w:rsid w:val="008D63BC"/>
    <w:rsid w:val="00972991"/>
    <w:rsid w:val="009F6E3F"/>
    <w:rsid w:val="00AC4937"/>
    <w:rsid w:val="00D02B15"/>
    <w:rsid w:val="00D77C80"/>
    <w:rsid w:val="00FC6B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28595"/>
  <w15:chartTrackingRefBased/>
  <w15:docId w15:val="{E513BF60-3E80-495B-8288-CF819AE24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C4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C6B0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C6B0F"/>
    <w:rPr>
      <w:rFonts w:ascii="Segoe UI" w:hAnsi="Segoe UI" w:cs="Segoe UI"/>
      <w:sz w:val="18"/>
      <w:szCs w:val="18"/>
    </w:rPr>
  </w:style>
  <w:style w:type="paragraph" w:styleId="Paragraphedeliste">
    <w:name w:val="List Paragraph"/>
    <w:basedOn w:val="Normal"/>
    <w:uiPriority w:val="34"/>
    <w:qFormat/>
    <w:rsid w:val="002F4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147</Words>
  <Characters>811</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etes</cp:lastModifiedBy>
  <cp:revision>7</cp:revision>
  <cp:lastPrinted>2021-05-10T13:52:00Z</cp:lastPrinted>
  <dcterms:created xsi:type="dcterms:W3CDTF">2021-03-11T08:26:00Z</dcterms:created>
  <dcterms:modified xsi:type="dcterms:W3CDTF">2021-05-19T15:25:00Z</dcterms:modified>
</cp:coreProperties>
</file>